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C04" w:rsidRPr="00C14362" w:rsidRDefault="00F55C04" w:rsidP="00F55C04">
      <w:pPr>
        <w:spacing w:after="0" w:line="240" w:lineRule="auto"/>
        <w:ind w:firstLine="567"/>
        <w:jc w:val="both"/>
        <w:rPr>
          <w:rFonts w:ascii="Times New Roman" w:hAnsi="Times New Roman" w:cs="Times New Roman"/>
          <w:b/>
          <w:sz w:val="28"/>
          <w:szCs w:val="28"/>
        </w:rPr>
      </w:pPr>
      <w:r w:rsidRPr="00C14362">
        <w:rPr>
          <w:rFonts w:ascii="Times New Roman" w:hAnsi="Times New Roman" w:cs="Times New Roman"/>
          <w:b/>
          <w:sz w:val="28"/>
          <w:szCs w:val="28"/>
        </w:rPr>
        <w:t>Участие Шумихинского района в реализации национальных проектов, в государственных программах:</w:t>
      </w:r>
    </w:p>
    <w:p w:rsidR="00535CE1" w:rsidRPr="00C14362" w:rsidRDefault="00535CE1" w:rsidP="00F55C04">
      <w:pPr>
        <w:spacing w:after="0" w:line="240" w:lineRule="auto"/>
        <w:ind w:firstLine="567"/>
        <w:jc w:val="both"/>
        <w:rPr>
          <w:rFonts w:ascii="Times New Roman" w:hAnsi="Times New Roman" w:cs="Times New Roman"/>
          <w:sz w:val="28"/>
          <w:szCs w:val="28"/>
        </w:rPr>
      </w:pPr>
      <w:r w:rsidRPr="00C14362">
        <w:rPr>
          <w:rFonts w:ascii="Times New Roman" w:hAnsi="Times New Roman" w:cs="Times New Roman"/>
          <w:sz w:val="28"/>
          <w:szCs w:val="28"/>
        </w:rPr>
        <w:t xml:space="preserve">Указом Президента РФ № 204  от 7 мая 2018 года «О национальных целях и стратегических задачах развития Российской Федерации на период до 2024 года»  определены для </w:t>
      </w:r>
      <w:proofErr w:type="gramStart"/>
      <w:r w:rsidRPr="00C14362">
        <w:rPr>
          <w:rFonts w:ascii="Times New Roman" w:hAnsi="Times New Roman" w:cs="Times New Roman"/>
          <w:sz w:val="28"/>
          <w:szCs w:val="28"/>
        </w:rPr>
        <w:t>реализации</w:t>
      </w:r>
      <w:proofErr w:type="gramEnd"/>
      <w:r w:rsidRPr="00C14362">
        <w:rPr>
          <w:rFonts w:ascii="Times New Roman" w:hAnsi="Times New Roman" w:cs="Times New Roman"/>
          <w:sz w:val="28"/>
          <w:szCs w:val="28"/>
        </w:rPr>
        <w:t xml:space="preserve"> следующие национальные проекты:</w:t>
      </w:r>
    </w:p>
    <w:p w:rsidR="00535CE1" w:rsidRPr="00C14362" w:rsidRDefault="00535CE1" w:rsidP="00F55C04">
      <w:pPr>
        <w:spacing w:after="0" w:line="240" w:lineRule="auto"/>
        <w:ind w:firstLine="567"/>
        <w:jc w:val="both"/>
        <w:rPr>
          <w:rFonts w:ascii="Times New Roman" w:hAnsi="Times New Roman" w:cs="Times New Roman"/>
          <w:sz w:val="28"/>
          <w:szCs w:val="28"/>
        </w:rPr>
      </w:pPr>
      <w:proofErr w:type="gramStart"/>
      <w:r w:rsidRPr="00C14362">
        <w:rPr>
          <w:rFonts w:ascii="Times New Roman" w:hAnsi="Times New Roman" w:cs="Times New Roman"/>
          <w:sz w:val="28"/>
          <w:szCs w:val="28"/>
        </w:rPr>
        <w:t>демография; здравоохранение; образование; жилье и городская среда; экология; безопасные и качественные автомобильные дороги; производительность труда и поддержка занятости; наука; цифровая экономика; культура; малое и среднее предпринимательство; международная кооперация и экспорт.</w:t>
      </w:r>
      <w:proofErr w:type="gramEnd"/>
    </w:p>
    <w:p w:rsidR="00535CE1" w:rsidRPr="00C14362" w:rsidRDefault="00535CE1" w:rsidP="00F55C04">
      <w:pPr>
        <w:spacing w:after="0" w:line="240" w:lineRule="auto"/>
        <w:ind w:firstLine="567"/>
        <w:jc w:val="both"/>
        <w:rPr>
          <w:rFonts w:ascii="Times New Roman" w:hAnsi="Times New Roman" w:cs="Times New Roman"/>
          <w:sz w:val="28"/>
          <w:szCs w:val="28"/>
        </w:rPr>
      </w:pPr>
      <w:r w:rsidRPr="00C14362">
        <w:rPr>
          <w:rFonts w:ascii="Times New Roman" w:hAnsi="Times New Roman" w:cs="Times New Roman"/>
          <w:sz w:val="28"/>
          <w:szCs w:val="28"/>
        </w:rPr>
        <w:t xml:space="preserve">В рамках реализации Указа Президента РФ № 204 </w:t>
      </w:r>
      <w:r w:rsidR="00D87F58" w:rsidRPr="00C14362">
        <w:rPr>
          <w:rFonts w:ascii="Times New Roman" w:hAnsi="Times New Roman" w:cs="Times New Roman"/>
          <w:sz w:val="28"/>
          <w:szCs w:val="28"/>
        </w:rPr>
        <w:t xml:space="preserve">в Курганской области </w:t>
      </w:r>
      <w:r w:rsidRPr="00C14362">
        <w:rPr>
          <w:rFonts w:ascii="Times New Roman" w:hAnsi="Times New Roman" w:cs="Times New Roman"/>
          <w:sz w:val="28"/>
          <w:szCs w:val="28"/>
        </w:rPr>
        <w:t xml:space="preserve"> разработаны и утвер</w:t>
      </w:r>
      <w:r w:rsidR="00D87F58" w:rsidRPr="00C14362">
        <w:rPr>
          <w:rFonts w:ascii="Times New Roman" w:hAnsi="Times New Roman" w:cs="Times New Roman"/>
          <w:sz w:val="28"/>
          <w:szCs w:val="28"/>
        </w:rPr>
        <w:t>ждены ряд региональных проектов</w:t>
      </w:r>
      <w:r w:rsidRPr="00C14362">
        <w:rPr>
          <w:rFonts w:ascii="Times New Roman" w:hAnsi="Times New Roman" w:cs="Times New Roman"/>
          <w:sz w:val="28"/>
          <w:szCs w:val="28"/>
        </w:rPr>
        <w:t>, в которых Администрация Шумихинского района является соисполнителем.</w:t>
      </w:r>
    </w:p>
    <w:p w:rsidR="00535CE1" w:rsidRPr="00C14362" w:rsidRDefault="00D87F58" w:rsidP="00F55C04">
      <w:pPr>
        <w:spacing w:after="0" w:line="240" w:lineRule="auto"/>
        <w:ind w:firstLine="567"/>
        <w:jc w:val="both"/>
        <w:rPr>
          <w:rFonts w:ascii="Times New Roman" w:hAnsi="Times New Roman" w:cs="Times New Roman"/>
          <w:sz w:val="28"/>
          <w:szCs w:val="28"/>
        </w:rPr>
      </w:pPr>
      <w:r w:rsidRPr="00C14362">
        <w:rPr>
          <w:rFonts w:ascii="Times New Roman" w:hAnsi="Times New Roman" w:cs="Times New Roman"/>
          <w:sz w:val="28"/>
          <w:szCs w:val="28"/>
        </w:rPr>
        <w:t xml:space="preserve">Кроме того, </w:t>
      </w:r>
      <w:r w:rsidR="00535CE1" w:rsidRPr="00C14362">
        <w:rPr>
          <w:rFonts w:ascii="Times New Roman" w:hAnsi="Times New Roman" w:cs="Times New Roman"/>
          <w:sz w:val="28"/>
          <w:szCs w:val="28"/>
        </w:rPr>
        <w:t xml:space="preserve">муниципальные программы Шумихинского района приведены в соответствие с </w:t>
      </w:r>
      <w:r w:rsidRPr="00C14362">
        <w:rPr>
          <w:rFonts w:ascii="Times New Roman" w:hAnsi="Times New Roman" w:cs="Times New Roman"/>
          <w:sz w:val="28"/>
          <w:szCs w:val="28"/>
        </w:rPr>
        <w:t xml:space="preserve">Указом и региональными проектами </w:t>
      </w:r>
      <w:r w:rsidR="00535CE1" w:rsidRPr="00C14362">
        <w:rPr>
          <w:rFonts w:ascii="Times New Roman" w:hAnsi="Times New Roman" w:cs="Times New Roman"/>
          <w:sz w:val="28"/>
          <w:szCs w:val="28"/>
        </w:rPr>
        <w:t xml:space="preserve">в части дополнения программными мероприятиями в рамках реализации национальных проектов. </w:t>
      </w:r>
    </w:p>
    <w:p w:rsidR="00CD70C6" w:rsidRPr="00C14362" w:rsidRDefault="00CD70C6" w:rsidP="00F55C04">
      <w:pPr>
        <w:spacing w:after="0" w:line="240" w:lineRule="auto"/>
        <w:ind w:firstLine="567"/>
        <w:jc w:val="both"/>
        <w:rPr>
          <w:rFonts w:ascii="Times New Roman" w:hAnsi="Times New Roman" w:cs="Times New Roman"/>
          <w:sz w:val="28"/>
          <w:szCs w:val="28"/>
        </w:rPr>
      </w:pPr>
      <w:r w:rsidRPr="00C14362">
        <w:rPr>
          <w:rFonts w:ascii="Times New Roman" w:hAnsi="Times New Roman" w:cs="Times New Roman"/>
          <w:sz w:val="28"/>
          <w:szCs w:val="28"/>
        </w:rPr>
        <w:t xml:space="preserve">Система образования Шумихинского района участвует в рамках национального проекта «Образование» в соответствии с Указом Президента Российской Федерации от 07.05.2018 г. №204 «О национальных целях и стратегических задачах развития Российской Федерации на период до 2024 года». </w:t>
      </w:r>
    </w:p>
    <w:p w:rsidR="00CD70C6" w:rsidRPr="00C14362" w:rsidRDefault="00CD70C6" w:rsidP="00F55C04">
      <w:pPr>
        <w:spacing w:after="0" w:line="240" w:lineRule="auto"/>
        <w:ind w:firstLine="567"/>
        <w:jc w:val="both"/>
        <w:rPr>
          <w:rFonts w:ascii="Times New Roman" w:hAnsi="Times New Roman" w:cs="Times New Roman"/>
          <w:sz w:val="28"/>
          <w:szCs w:val="28"/>
        </w:rPr>
      </w:pPr>
      <w:r w:rsidRPr="00C14362">
        <w:rPr>
          <w:rFonts w:ascii="Times New Roman" w:hAnsi="Times New Roman" w:cs="Times New Roman"/>
          <w:sz w:val="28"/>
          <w:szCs w:val="28"/>
        </w:rPr>
        <w:t>Национальный проект «Образование» включает в себя 8 региональных проектов:</w:t>
      </w:r>
    </w:p>
    <w:p w:rsidR="00CD70C6" w:rsidRPr="00C14362" w:rsidRDefault="00CD70C6" w:rsidP="00F55C04">
      <w:pPr>
        <w:pStyle w:val="a3"/>
        <w:numPr>
          <w:ilvl w:val="0"/>
          <w:numId w:val="2"/>
        </w:numPr>
        <w:spacing w:line="240" w:lineRule="auto"/>
        <w:ind w:left="0" w:firstLine="567"/>
        <w:jc w:val="both"/>
        <w:rPr>
          <w:sz w:val="28"/>
          <w:szCs w:val="28"/>
        </w:rPr>
      </w:pPr>
      <w:r w:rsidRPr="00C14362">
        <w:rPr>
          <w:sz w:val="28"/>
          <w:szCs w:val="28"/>
        </w:rPr>
        <w:t>Современная школа;</w:t>
      </w:r>
    </w:p>
    <w:p w:rsidR="00CD70C6" w:rsidRPr="00C14362" w:rsidRDefault="00CD70C6" w:rsidP="00F55C04">
      <w:pPr>
        <w:pStyle w:val="a3"/>
        <w:numPr>
          <w:ilvl w:val="0"/>
          <w:numId w:val="2"/>
        </w:numPr>
        <w:spacing w:line="240" w:lineRule="auto"/>
        <w:ind w:left="0" w:firstLine="567"/>
        <w:jc w:val="both"/>
        <w:rPr>
          <w:sz w:val="28"/>
          <w:szCs w:val="28"/>
        </w:rPr>
      </w:pPr>
      <w:r w:rsidRPr="00C14362">
        <w:rPr>
          <w:sz w:val="28"/>
          <w:szCs w:val="28"/>
        </w:rPr>
        <w:t>Успех каждого ребенка;</w:t>
      </w:r>
    </w:p>
    <w:p w:rsidR="00CD70C6" w:rsidRPr="00C14362" w:rsidRDefault="00CD70C6" w:rsidP="00F55C04">
      <w:pPr>
        <w:pStyle w:val="a3"/>
        <w:numPr>
          <w:ilvl w:val="0"/>
          <w:numId w:val="2"/>
        </w:numPr>
        <w:spacing w:line="240" w:lineRule="auto"/>
        <w:ind w:left="0" w:firstLine="567"/>
        <w:jc w:val="both"/>
        <w:rPr>
          <w:sz w:val="28"/>
          <w:szCs w:val="28"/>
        </w:rPr>
      </w:pPr>
      <w:r w:rsidRPr="00C14362">
        <w:rPr>
          <w:sz w:val="28"/>
          <w:szCs w:val="28"/>
        </w:rPr>
        <w:t>Поддержка семей, имеющих детей;</w:t>
      </w:r>
    </w:p>
    <w:p w:rsidR="00CD70C6" w:rsidRPr="00C14362" w:rsidRDefault="00CD70C6" w:rsidP="00F55C04">
      <w:pPr>
        <w:pStyle w:val="a3"/>
        <w:numPr>
          <w:ilvl w:val="0"/>
          <w:numId w:val="2"/>
        </w:numPr>
        <w:spacing w:line="240" w:lineRule="auto"/>
        <w:ind w:left="0" w:firstLine="567"/>
        <w:jc w:val="both"/>
        <w:rPr>
          <w:sz w:val="28"/>
          <w:szCs w:val="28"/>
        </w:rPr>
      </w:pPr>
      <w:r w:rsidRPr="00C14362">
        <w:rPr>
          <w:sz w:val="28"/>
          <w:szCs w:val="28"/>
        </w:rPr>
        <w:t>Цифровая образовательная среда;</w:t>
      </w:r>
    </w:p>
    <w:p w:rsidR="00CD70C6" w:rsidRPr="00C14362" w:rsidRDefault="00CD70C6" w:rsidP="00F55C04">
      <w:pPr>
        <w:pStyle w:val="a3"/>
        <w:numPr>
          <w:ilvl w:val="0"/>
          <w:numId w:val="2"/>
        </w:numPr>
        <w:spacing w:line="240" w:lineRule="auto"/>
        <w:ind w:left="0" w:firstLine="567"/>
        <w:jc w:val="both"/>
        <w:rPr>
          <w:sz w:val="28"/>
          <w:szCs w:val="28"/>
        </w:rPr>
      </w:pPr>
      <w:r w:rsidRPr="00C14362">
        <w:rPr>
          <w:sz w:val="28"/>
          <w:szCs w:val="28"/>
        </w:rPr>
        <w:t>Учитель будущего;</w:t>
      </w:r>
    </w:p>
    <w:p w:rsidR="00CD70C6" w:rsidRPr="00C14362" w:rsidRDefault="00CD70C6" w:rsidP="00F55C04">
      <w:pPr>
        <w:pStyle w:val="a3"/>
        <w:numPr>
          <w:ilvl w:val="0"/>
          <w:numId w:val="2"/>
        </w:numPr>
        <w:spacing w:line="240" w:lineRule="auto"/>
        <w:ind w:left="0" w:firstLine="567"/>
        <w:jc w:val="both"/>
        <w:rPr>
          <w:sz w:val="28"/>
          <w:szCs w:val="28"/>
        </w:rPr>
      </w:pPr>
      <w:r w:rsidRPr="00C14362">
        <w:rPr>
          <w:sz w:val="28"/>
          <w:szCs w:val="28"/>
        </w:rPr>
        <w:t>Молодые профессионалы;</w:t>
      </w:r>
    </w:p>
    <w:p w:rsidR="00CD70C6" w:rsidRPr="00C14362" w:rsidRDefault="00CD70C6" w:rsidP="00F55C04">
      <w:pPr>
        <w:pStyle w:val="a3"/>
        <w:numPr>
          <w:ilvl w:val="0"/>
          <w:numId w:val="2"/>
        </w:numPr>
        <w:spacing w:line="240" w:lineRule="auto"/>
        <w:ind w:left="0" w:firstLine="567"/>
        <w:jc w:val="both"/>
        <w:rPr>
          <w:sz w:val="28"/>
          <w:szCs w:val="28"/>
        </w:rPr>
      </w:pPr>
      <w:r w:rsidRPr="00C14362">
        <w:rPr>
          <w:sz w:val="28"/>
          <w:szCs w:val="28"/>
        </w:rPr>
        <w:t>Новые возможности для каждого;</w:t>
      </w:r>
    </w:p>
    <w:p w:rsidR="00CD70C6" w:rsidRPr="00C14362" w:rsidRDefault="00CD70C6" w:rsidP="00F55C04">
      <w:pPr>
        <w:pStyle w:val="a3"/>
        <w:numPr>
          <w:ilvl w:val="0"/>
          <w:numId w:val="2"/>
        </w:numPr>
        <w:spacing w:line="240" w:lineRule="auto"/>
        <w:ind w:left="0" w:firstLine="567"/>
        <w:jc w:val="both"/>
        <w:rPr>
          <w:sz w:val="28"/>
          <w:szCs w:val="28"/>
        </w:rPr>
      </w:pPr>
      <w:r w:rsidRPr="00C14362">
        <w:rPr>
          <w:sz w:val="28"/>
          <w:szCs w:val="28"/>
        </w:rPr>
        <w:t>Социальная активность.</w:t>
      </w:r>
    </w:p>
    <w:p w:rsidR="00C74A75" w:rsidRPr="00C14362" w:rsidRDefault="00C74A75" w:rsidP="00F55C04">
      <w:pPr>
        <w:spacing w:after="0" w:line="240" w:lineRule="auto"/>
        <w:ind w:firstLine="567"/>
        <w:jc w:val="both"/>
        <w:rPr>
          <w:rFonts w:ascii="Times New Roman" w:hAnsi="Times New Roman" w:cs="Times New Roman"/>
          <w:sz w:val="28"/>
          <w:szCs w:val="28"/>
        </w:rPr>
      </w:pPr>
      <w:r w:rsidRPr="00C14362">
        <w:rPr>
          <w:rFonts w:ascii="Times New Roman" w:hAnsi="Times New Roman" w:cs="Times New Roman"/>
          <w:sz w:val="28"/>
          <w:szCs w:val="28"/>
        </w:rPr>
        <w:t>В целях создания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r w:rsidR="00391310">
        <w:rPr>
          <w:rFonts w:ascii="Times New Roman" w:hAnsi="Times New Roman" w:cs="Times New Roman"/>
          <w:sz w:val="28"/>
          <w:szCs w:val="28"/>
        </w:rPr>
        <w:t>,</w:t>
      </w:r>
      <w:r w:rsidRPr="00C14362">
        <w:rPr>
          <w:rFonts w:ascii="Times New Roman" w:hAnsi="Times New Roman" w:cs="Times New Roman"/>
          <w:sz w:val="28"/>
          <w:szCs w:val="28"/>
        </w:rPr>
        <w:t xml:space="preserve"> выполняются работы по строительству объекта «Ясли на 80 мест в </w:t>
      </w:r>
      <w:proofErr w:type="gramStart"/>
      <w:r w:rsidRPr="00C14362">
        <w:rPr>
          <w:rFonts w:ascii="Times New Roman" w:hAnsi="Times New Roman" w:cs="Times New Roman"/>
          <w:sz w:val="28"/>
          <w:szCs w:val="28"/>
        </w:rPr>
        <w:t>г</w:t>
      </w:r>
      <w:proofErr w:type="gramEnd"/>
      <w:r w:rsidRPr="00C14362">
        <w:rPr>
          <w:rFonts w:ascii="Times New Roman" w:hAnsi="Times New Roman" w:cs="Times New Roman"/>
          <w:sz w:val="28"/>
          <w:szCs w:val="28"/>
        </w:rPr>
        <w:t xml:space="preserve">. Шумихе  Шумихинского района». </w:t>
      </w:r>
    </w:p>
    <w:p w:rsidR="009F3980" w:rsidRPr="00C14362" w:rsidRDefault="00C74A75" w:rsidP="00F55C04">
      <w:pPr>
        <w:spacing w:after="0" w:line="240" w:lineRule="auto"/>
        <w:ind w:firstLine="567"/>
        <w:jc w:val="both"/>
        <w:rPr>
          <w:rFonts w:ascii="Times New Roman" w:hAnsi="Times New Roman" w:cs="Times New Roman"/>
          <w:sz w:val="28"/>
          <w:szCs w:val="28"/>
        </w:rPr>
      </w:pPr>
      <w:r w:rsidRPr="00C14362">
        <w:rPr>
          <w:rFonts w:ascii="Times New Roman" w:hAnsi="Times New Roman" w:cs="Times New Roman"/>
          <w:sz w:val="28"/>
          <w:szCs w:val="28"/>
        </w:rPr>
        <w:t>Заключен муниципальный контракт от 10.09.2018</w:t>
      </w:r>
      <w:r w:rsidR="00391310">
        <w:rPr>
          <w:rFonts w:ascii="Times New Roman" w:hAnsi="Times New Roman" w:cs="Times New Roman"/>
          <w:sz w:val="28"/>
          <w:szCs w:val="28"/>
        </w:rPr>
        <w:t xml:space="preserve"> </w:t>
      </w:r>
      <w:r w:rsidRPr="00C14362">
        <w:rPr>
          <w:rFonts w:ascii="Times New Roman" w:hAnsi="Times New Roman" w:cs="Times New Roman"/>
          <w:sz w:val="28"/>
          <w:szCs w:val="28"/>
        </w:rPr>
        <w:t xml:space="preserve">г. № 31ЭА/2018  на строительство объекта "Ясли на 80 мест в г. Шумихе Шумихинского района Курганской области" с Подрядчиком ООО «Строй-Гарант». </w:t>
      </w:r>
    </w:p>
    <w:p w:rsidR="00C74A75" w:rsidRPr="00C14362" w:rsidRDefault="00C74A75" w:rsidP="00F55C04">
      <w:pPr>
        <w:spacing w:after="0" w:line="240" w:lineRule="auto"/>
        <w:ind w:firstLine="567"/>
        <w:jc w:val="both"/>
        <w:rPr>
          <w:rFonts w:ascii="Times New Roman" w:hAnsi="Times New Roman" w:cs="Times New Roman"/>
          <w:bCs/>
          <w:spacing w:val="-5"/>
          <w:sz w:val="28"/>
          <w:szCs w:val="28"/>
        </w:rPr>
      </w:pPr>
      <w:proofErr w:type="gramStart"/>
      <w:r w:rsidRPr="00C14362">
        <w:rPr>
          <w:rFonts w:ascii="Times New Roman" w:hAnsi="Times New Roman" w:cs="Times New Roman"/>
          <w:bCs/>
          <w:color w:val="000000"/>
          <w:sz w:val="28"/>
          <w:szCs w:val="28"/>
        </w:rPr>
        <w:t xml:space="preserve">Согласно  </w:t>
      </w:r>
      <w:r w:rsidRPr="00C14362">
        <w:rPr>
          <w:rFonts w:ascii="Times New Roman" w:hAnsi="Times New Roman" w:cs="Times New Roman"/>
          <w:color w:val="000000"/>
          <w:sz w:val="28"/>
          <w:szCs w:val="28"/>
        </w:rPr>
        <w:t xml:space="preserve">Соглашению о предоставлении из бюджета Курганской области бюджету Шумихинского муниципального района в 2018 году иного межбюджетного трансферта на создание </w:t>
      </w:r>
      <w:r w:rsidRPr="00C14362">
        <w:rPr>
          <w:rFonts w:ascii="Times New Roman" w:hAnsi="Times New Roman" w:cs="Times New Roman"/>
          <w:sz w:val="28"/>
          <w:szCs w:val="28"/>
        </w:rPr>
        <w:t xml:space="preserve">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w:t>
      </w:r>
      <w:r w:rsidRPr="00C14362">
        <w:rPr>
          <w:rFonts w:ascii="Times New Roman" w:hAnsi="Times New Roman" w:cs="Times New Roman"/>
          <w:color w:val="000000"/>
          <w:sz w:val="28"/>
          <w:szCs w:val="28"/>
        </w:rPr>
        <w:t xml:space="preserve">на финансирование объекта «Ясли на 80 мест в г. Шумихе Шумихинского района» доведены лимиты в сумме </w:t>
      </w:r>
      <w:r w:rsidR="008B118D" w:rsidRPr="00C14362">
        <w:rPr>
          <w:rFonts w:ascii="Times New Roman" w:hAnsi="Times New Roman" w:cs="Times New Roman"/>
          <w:sz w:val="28"/>
          <w:szCs w:val="28"/>
        </w:rPr>
        <w:t>64601,4</w:t>
      </w:r>
      <w:proofErr w:type="gramEnd"/>
      <w:r w:rsidR="008B118D" w:rsidRPr="00C14362">
        <w:rPr>
          <w:rFonts w:ascii="Times New Roman" w:hAnsi="Times New Roman" w:cs="Times New Roman"/>
          <w:sz w:val="28"/>
          <w:szCs w:val="28"/>
        </w:rPr>
        <w:t xml:space="preserve"> тыс.</w:t>
      </w:r>
      <w:r w:rsidRPr="00C14362">
        <w:rPr>
          <w:rFonts w:ascii="Times New Roman" w:hAnsi="Times New Roman" w:cs="Times New Roman"/>
          <w:sz w:val="28"/>
          <w:szCs w:val="28"/>
        </w:rPr>
        <w:t xml:space="preserve"> рублей.</w:t>
      </w:r>
    </w:p>
    <w:p w:rsidR="00C74A75" w:rsidRPr="00C14362" w:rsidRDefault="00C74A75" w:rsidP="00F55C04">
      <w:pPr>
        <w:spacing w:after="0" w:line="240" w:lineRule="auto"/>
        <w:ind w:firstLine="567"/>
        <w:jc w:val="both"/>
        <w:rPr>
          <w:rFonts w:ascii="Times New Roman" w:hAnsi="Times New Roman" w:cs="Times New Roman"/>
          <w:sz w:val="28"/>
          <w:szCs w:val="28"/>
        </w:rPr>
      </w:pPr>
      <w:r w:rsidRPr="00C14362">
        <w:rPr>
          <w:rFonts w:ascii="Times New Roman" w:hAnsi="Times New Roman" w:cs="Times New Roman"/>
          <w:sz w:val="28"/>
          <w:szCs w:val="28"/>
        </w:rPr>
        <w:lastRenderedPageBreak/>
        <w:t>За 2018</w:t>
      </w:r>
      <w:r w:rsidR="00CC2590" w:rsidRPr="00C14362">
        <w:rPr>
          <w:rFonts w:ascii="Times New Roman" w:hAnsi="Times New Roman" w:cs="Times New Roman"/>
          <w:sz w:val="28"/>
          <w:szCs w:val="28"/>
        </w:rPr>
        <w:t xml:space="preserve"> </w:t>
      </w:r>
      <w:r w:rsidRPr="00C14362">
        <w:rPr>
          <w:rFonts w:ascii="Times New Roman" w:hAnsi="Times New Roman" w:cs="Times New Roman"/>
          <w:sz w:val="28"/>
          <w:szCs w:val="28"/>
        </w:rPr>
        <w:t>год освоено  12 776 551,97 рублей,  в том числе:</w:t>
      </w:r>
    </w:p>
    <w:p w:rsidR="00C74A75" w:rsidRPr="00C14362" w:rsidRDefault="00C74A75" w:rsidP="00F55C04">
      <w:pPr>
        <w:spacing w:after="0" w:line="240" w:lineRule="auto"/>
        <w:ind w:firstLine="567"/>
        <w:jc w:val="both"/>
        <w:rPr>
          <w:rFonts w:ascii="Times New Roman" w:hAnsi="Times New Roman" w:cs="Times New Roman"/>
          <w:sz w:val="28"/>
          <w:szCs w:val="28"/>
        </w:rPr>
      </w:pPr>
      <w:r w:rsidRPr="00C14362">
        <w:rPr>
          <w:rFonts w:ascii="Times New Roman" w:hAnsi="Times New Roman" w:cs="Times New Roman"/>
          <w:sz w:val="28"/>
          <w:szCs w:val="28"/>
        </w:rPr>
        <w:t xml:space="preserve">- строительство – 7 792 451 рублей, </w:t>
      </w:r>
    </w:p>
    <w:p w:rsidR="00C74A75" w:rsidRPr="00C14362" w:rsidRDefault="00C74A75" w:rsidP="00F55C04">
      <w:pPr>
        <w:spacing w:after="0" w:line="240" w:lineRule="auto"/>
        <w:ind w:firstLine="567"/>
        <w:jc w:val="both"/>
        <w:rPr>
          <w:rFonts w:ascii="Times New Roman" w:hAnsi="Times New Roman" w:cs="Times New Roman"/>
          <w:sz w:val="28"/>
          <w:szCs w:val="28"/>
        </w:rPr>
      </w:pPr>
      <w:r w:rsidRPr="00C14362">
        <w:rPr>
          <w:rFonts w:ascii="Times New Roman" w:hAnsi="Times New Roman" w:cs="Times New Roman"/>
          <w:sz w:val="28"/>
          <w:szCs w:val="28"/>
        </w:rPr>
        <w:t xml:space="preserve">- приобретение оборудования -  3 6259 82,97  рублей,  </w:t>
      </w:r>
    </w:p>
    <w:p w:rsidR="00C74A75" w:rsidRPr="00C14362" w:rsidRDefault="00C74A75" w:rsidP="00F55C04">
      <w:pPr>
        <w:spacing w:after="0" w:line="240" w:lineRule="auto"/>
        <w:ind w:firstLine="567"/>
        <w:jc w:val="both"/>
        <w:rPr>
          <w:rFonts w:ascii="Times New Roman" w:hAnsi="Times New Roman" w:cs="Times New Roman"/>
          <w:sz w:val="28"/>
          <w:szCs w:val="28"/>
        </w:rPr>
      </w:pPr>
      <w:r w:rsidRPr="00C14362">
        <w:rPr>
          <w:rFonts w:ascii="Times New Roman" w:hAnsi="Times New Roman" w:cs="Times New Roman"/>
          <w:sz w:val="28"/>
          <w:szCs w:val="28"/>
        </w:rPr>
        <w:t>- технологическое присоединение – 1 358 118 рублей.</w:t>
      </w:r>
    </w:p>
    <w:p w:rsidR="00C74A75" w:rsidRPr="00C14362" w:rsidRDefault="00C74A75" w:rsidP="00F55C04">
      <w:pPr>
        <w:spacing w:after="0" w:line="240" w:lineRule="auto"/>
        <w:ind w:firstLine="567"/>
        <w:jc w:val="both"/>
        <w:rPr>
          <w:rFonts w:ascii="Times New Roman" w:hAnsi="Times New Roman" w:cs="Times New Roman"/>
          <w:color w:val="000000"/>
          <w:sz w:val="28"/>
          <w:szCs w:val="28"/>
        </w:rPr>
      </w:pPr>
      <w:r w:rsidRPr="00C14362">
        <w:rPr>
          <w:rFonts w:ascii="Times New Roman" w:hAnsi="Times New Roman" w:cs="Times New Roman"/>
          <w:sz w:val="28"/>
          <w:szCs w:val="28"/>
        </w:rPr>
        <w:t>На 01.</w:t>
      </w:r>
      <w:r w:rsidR="00383C80" w:rsidRPr="00C14362">
        <w:rPr>
          <w:rFonts w:ascii="Times New Roman" w:hAnsi="Times New Roman" w:cs="Times New Roman"/>
          <w:sz w:val="28"/>
          <w:szCs w:val="28"/>
        </w:rPr>
        <w:t>10</w:t>
      </w:r>
      <w:r w:rsidRPr="00C14362">
        <w:rPr>
          <w:rFonts w:ascii="Times New Roman" w:hAnsi="Times New Roman" w:cs="Times New Roman"/>
          <w:sz w:val="28"/>
          <w:szCs w:val="28"/>
        </w:rPr>
        <w:t>.2019 г</w:t>
      </w:r>
      <w:r w:rsidR="00391310">
        <w:rPr>
          <w:rFonts w:ascii="Times New Roman" w:hAnsi="Times New Roman" w:cs="Times New Roman"/>
          <w:sz w:val="28"/>
          <w:szCs w:val="28"/>
        </w:rPr>
        <w:t>.</w:t>
      </w:r>
      <w:r w:rsidRPr="00C14362">
        <w:rPr>
          <w:rFonts w:ascii="Times New Roman" w:hAnsi="Times New Roman" w:cs="Times New Roman"/>
          <w:sz w:val="28"/>
          <w:szCs w:val="28"/>
        </w:rPr>
        <w:t xml:space="preserve"> освоено денежных средств на строительстве </w:t>
      </w:r>
      <w:r w:rsidRPr="00C14362">
        <w:rPr>
          <w:rFonts w:ascii="Times New Roman" w:hAnsi="Times New Roman" w:cs="Times New Roman"/>
          <w:color w:val="000000"/>
          <w:sz w:val="28"/>
          <w:szCs w:val="28"/>
        </w:rPr>
        <w:t xml:space="preserve">объекта «Ясли на 80 мест в г. Шумихе Шумихинского района» в сумме  </w:t>
      </w:r>
      <w:r w:rsidR="00383C80" w:rsidRPr="00C14362">
        <w:rPr>
          <w:rFonts w:ascii="Times New Roman" w:hAnsi="Times New Roman" w:cs="Times New Roman"/>
          <w:color w:val="000000"/>
          <w:sz w:val="28"/>
          <w:szCs w:val="28"/>
        </w:rPr>
        <w:t>49</w:t>
      </w:r>
      <w:r w:rsidR="00383C80" w:rsidRPr="00C14362">
        <w:rPr>
          <w:rFonts w:ascii="Times New Roman" w:hAnsi="Times New Roman" w:cs="Times New Roman"/>
          <w:sz w:val="28"/>
          <w:szCs w:val="28"/>
        </w:rPr>
        <w:t> 758,5 тыс.</w:t>
      </w:r>
      <w:r w:rsidRPr="00C14362">
        <w:rPr>
          <w:rFonts w:ascii="Times New Roman" w:hAnsi="Times New Roman" w:cs="Times New Roman"/>
          <w:color w:val="000000"/>
          <w:sz w:val="28"/>
          <w:szCs w:val="28"/>
        </w:rPr>
        <w:t xml:space="preserve"> рублей, </w:t>
      </w:r>
      <w:r w:rsidRPr="00C14362">
        <w:rPr>
          <w:rFonts w:ascii="Times New Roman" w:hAnsi="Times New Roman" w:cs="Times New Roman"/>
          <w:sz w:val="28"/>
          <w:szCs w:val="28"/>
        </w:rPr>
        <w:t xml:space="preserve">что составляет </w:t>
      </w:r>
      <w:r w:rsidR="00383C80" w:rsidRPr="00C14362">
        <w:rPr>
          <w:rFonts w:ascii="Times New Roman" w:hAnsi="Times New Roman" w:cs="Times New Roman"/>
          <w:sz w:val="28"/>
          <w:szCs w:val="28"/>
        </w:rPr>
        <w:t xml:space="preserve">79,6 </w:t>
      </w:r>
      <w:r w:rsidRPr="00C14362">
        <w:rPr>
          <w:rFonts w:ascii="Times New Roman" w:hAnsi="Times New Roman" w:cs="Times New Roman"/>
          <w:sz w:val="28"/>
          <w:szCs w:val="28"/>
        </w:rPr>
        <w:t>% от общей суммы контракта</w:t>
      </w:r>
      <w:r w:rsidRPr="00C14362">
        <w:rPr>
          <w:rFonts w:ascii="Times New Roman" w:hAnsi="Times New Roman" w:cs="Times New Roman"/>
          <w:color w:val="000000"/>
          <w:sz w:val="28"/>
          <w:szCs w:val="28"/>
        </w:rPr>
        <w:t>.</w:t>
      </w:r>
    </w:p>
    <w:p w:rsidR="00C74A75" w:rsidRPr="00C14362" w:rsidRDefault="00C74A75" w:rsidP="00F55C04">
      <w:pPr>
        <w:spacing w:after="0" w:line="240" w:lineRule="auto"/>
        <w:ind w:firstLine="567"/>
        <w:jc w:val="both"/>
        <w:rPr>
          <w:rFonts w:ascii="Times New Roman" w:hAnsi="Times New Roman" w:cs="Times New Roman"/>
          <w:sz w:val="28"/>
          <w:szCs w:val="28"/>
        </w:rPr>
      </w:pPr>
      <w:r w:rsidRPr="00C14362">
        <w:rPr>
          <w:rFonts w:ascii="Times New Roman" w:hAnsi="Times New Roman" w:cs="Times New Roman"/>
          <w:sz w:val="28"/>
          <w:szCs w:val="28"/>
        </w:rPr>
        <w:t>На объекте начата работа по вертикальной планировке, выполнены работы по прокладке молни</w:t>
      </w:r>
      <w:r w:rsidR="00391310">
        <w:rPr>
          <w:rFonts w:ascii="Times New Roman" w:hAnsi="Times New Roman" w:cs="Times New Roman"/>
          <w:sz w:val="28"/>
          <w:szCs w:val="28"/>
        </w:rPr>
        <w:t>и</w:t>
      </w:r>
      <w:r w:rsidR="00383C80" w:rsidRPr="00C14362">
        <w:rPr>
          <w:rFonts w:ascii="Times New Roman" w:hAnsi="Times New Roman" w:cs="Times New Roman"/>
          <w:sz w:val="28"/>
          <w:szCs w:val="28"/>
        </w:rPr>
        <w:t xml:space="preserve"> </w:t>
      </w:r>
      <w:r w:rsidRPr="00C14362">
        <w:rPr>
          <w:rFonts w:ascii="Times New Roman" w:hAnsi="Times New Roman" w:cs="Times New Roman"/>
          <w:sz w:val="28"/>
          <w:szCs w:val="28"/>
        </w:rPr>
        <w:t xml:space="preserve">защиты, контура заземления, </w:t>
      </w:r>
      <w:r w:rsidR="00391310">
        <w:rPr>
          <w:rFonts w:ascii="Times New Roman" w:hAnsi="Times New Roman" w:cs="Times New Roman"/>
          <w:sz w:val="28"/>
          <w:szCs w:val="28"/>
        </w:rPr>
        <w:t xml:space="preserve">работы по прокладке </w:t>
      </w:r>
      <w:r w:rsidRPr="00C14362">
        <w:rPr>
          <w:rFonts w:ascii="Times New Roman" w:hAnsi="Times New Roman" w:cs="Times New Roman"/>
          <w:sz w:val="28"/>
          <w:szCs w:val="28"/>
        </w:rPr>
        <w:t xml:space="preserve">теплотрассы в лотках, выполнены работы по устройству  двух подземных резервуаров на 100м3 каждый, септика на 40 м3, жижесборника, наружные сети канализации, водоснабжения, электроснабжения. Внутри здания выполнены работы по устройству перегородок, установке оконных блоков, наружных дверных блоков,  по прокладке электропроводки, утеплению полов, ведется монтаж радиаторов отопления, ведутся отделочные работы. </w:t>
      </w:r>
      <w:r w:rsidR="00383C80" w:rsidRPr="00C14362">
        <w:rPr>
          <w:rFonts w:ascii="Times New Roman" w:hAnsi="Times New Roman" w:cs="Times New Roman"/>
          <w:sz w:val="28"/>
          <w:szCs w:val="28"/>
        </w:rPr>
        <w:t>Ведутся электромонтажные работы в подвале, благоустройство прилегающей территории.</w:t>
      </w:r>
      <w:r w:rsidRPr="00C14362">
        <w:rPr>
          <w:rFonts w:ascii="Times New Roman" w:hAnsi="Times New Roman" w:cs="Times New Roman"/>
          <w:sz w:val="28"/>
          <w:szCs w:val="28"/>
        </w:rPr>
        <w:t xml:space="preserve"> </w:t>
      </w:r>
    </w:p>
    <w:p w:rsidR="00CD70C6" w:rsidRPr="00C14362" w:rsidRDefault="00CD70C6" w:rsidP="00F55C04">
      <w:pPr>
        <w:spacing w:after="0" w:line="240" w:lineRule="auto"/>
        <w:ind w:firstLine="567"/>
        <w:jc w:val="both"/>
        <w:rPr>
          <w:rFonts w:ascii="Times New Roman" w:hAnsi="Times New Roman" w:cs="Times New Roman"/>
          <w:sz w:val="28"/>
          <w:szCs w:val="28"/>
        </w:rPr>
      </w:pPr>
      <w:r w:rsidRPr="00C14362">
        <w:rPr>
          <w:rFonts w:ascii="Times New Roman" w:hAnsi="Times New Roman" w:cs="Times New Roman"/>
          <w:sz w:val="28"/>
          <w:szCs w:val="28"/>
        </w:rPr>
        <w:t xml:space="preserve">В соответствии с майским указом Президента России поставлена задача «создание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 </w:t>
      </w:r>
      <w:proofErr w:type="gramStart"/>
      <w:r w:rsidRPr="00C14362">
        <w:rPr>
          <w:rFonts w:ascii="Times New Roman" w:hAnsi="Times New Roman" w:cs="Times New Roman"/>
          <w:sz w:val="28"/>
          <w:szCs w:val="28"/>
        </w:rPr>
        <w:t>Оказание консультативной помощи и поддержки родителей, воспитывающих детей дошкольного возраста не посещающих дошкольные образовательное учреждения</w:t>
      </w:r>
      <w:r w:rsidR="00172AE5">
        <w:rPr>
          <w:rFonts w:ascii="Times New Roman" w:hAnsi="Times New Roman" w:cs="Times New Roman"/>
          <w:sz w:val="28"/>
          <w:szCs w:val="28"/>
        </w:rPr>
        <w:t>,</w:t>
      </w:r>
      <w:r w:rsidRPr="00C14362">
        <w:rPr>
          <w:rFonts w:ascii="Times New Roman" w:hAnsi="Times New Roman" w:cs="Times New Roman"/>
          <w:sz w:val="28"/>
          <w:szCs w:val="28"/>
        </w:rPr>
        <w:t xml:space="preserve"> через консультационные центры МКДОУ «Детский сад </w:t>
      </w:r>
      <w:proofErr w:type="spellStart"/>
      <w:r w:rsidRPr="00C14362">
        <w:rPr>
          <w:rFonts w:ascii="Times New Roman" w:hAnsi="Times New Roman" w:cs="Times New Roman"/>
          <w:sz w:val="28"/>
          <w:szCs w:val="28"/>
        </w:rPr>
        <w:t>общеразвивающего</w:t>
      </w:r>
      <w:proofErr w:type="spellEnd"/>
      <w:r w:rsidRPr="00C14362">
        <w:rPr>
          <w:rFonts w:ascii="Times New Roman" w:hAnsi="Times New Roman" w:cs="Times New Roman"/>
          <w:sz w:val="28"/>
          <w:szCs w:val="28"/>
        </w:rPr>
        <w:t xml:space="preserve"> вида №12», МКДОУ «Детский сад №5 </w:t>
      </w:r>
      <w:proofErr w:type="spellStart"/>
      <w:r w:rsidRPr="00C14362">
        <w:rPr>
          <w:rFonts w:ascii="Times New Roman" w:hAnsi="Times New Roman" w:cs="Times New Roman"/>
          <w:sz w:val="28"/>
          <w:szCs w:val="28"/>
        </w:rPr>
        <w:t>общеразвивающего</w:t>
      </w:r>
      <w:proofErr w:type="spellEnd"/>
      <w:r w:rsidRPr="00C14362">
        <w:rPr>
          <w:rFonts w:ascii="Times New Roman" w:hAnsi="Times New Roman" w:cs="Times New Roman"/>
          <w:sz w:val="28"/>
          <w:szCs w:val="28"/>
        </w:rPr>
        <w:t xml:space="preserve"> вида», филиал МКДОУ «Детский сад №9 </w:t>
      </w:r>
      <w:proofErr w:type="spellStart"/>
      <w:r w:rsidRPr="00C14362">
        <w:rPr>
          <w:rFonts w:ascii="Times New Roman" w:hAnsi="Times New Roman" w:cs="Times New Roman"/>
          <w:sz w:val="28"/>
          <w:szCs w:val="28"/>
        </w:rPr>
        <w:t>общеразвивающего</w:t>
      </w:r>
      <w:proofErr w:type="spellEnd"/>
      <w:r w:rsidRPr="00C14362">
        <w:rPr>
          <w:rFonts w:ascii="Times New Roman" w:hAnsi="Times New Roman" w:cs="Times New Roman"/>
          <w:sz w:val="28"/>
          <w:szCs w:val="28"/>
        </w:rPr>
        <w:t xml:space="preserve"> вида» - МКДОУ «Детский сад №3 </w:t>
      </w:r>
      <w:proofErr w:type="spellStart"/>
      <w:r w:rsidRPr="00C14362">
        <w:rPr>
          <w:rFonts w:ascii="Times New Roman" w:hAnsi="Times New Roman" w:cs="Times New Roman"/>
          <w:sz w:val="28"/>
          <w:szCs w:val="28"/>
        </w:rPr>
        <w:t>общеразвивающего</w:t>
      </w:r>
      <w:proofErr w:type="spellEnd"/>
      <w:r w:rsidRPr="00C14362">
        <w:rPr>
          <w:rFonts w:ascii="Times New Roman" w:hAnsi="Times New Roman" w:cs="Times New Roman"/>
          <w:sz w:val="28"/>
          <w:szCs w:val="28"/>
        </w:rPr>
        <w:t xml:space="preserve"> вида». </w:t>
      </w:r>
      <w:proofErr w:type="gramEnd"/>
    </w:p>
    <w:p w:rsidR="00CD70C6" w:rsidRPr="00C14362" w:rsidRDefault="00CD70C6" w:rsidP="00F55C04">
      <w:pPr>
        <w:spacing w:after="0" w:line="240" w:lineRule="auto"/>
        <w:ind w:firstLine="567"/>
        <w:jc w:val="both"/>
        <w:rPr>
          <w:rFonts w:ascii="Times New Roman" w:hAnsi="Times New Roman" w:cs="Times New Roman"/>
          <w:sz w:val="28"/>
          <w:szCs w:val="28"/>
        </w:rPr>
      </w:pPr>
      <w:r w:rsidRPr="00C14362">
        <w:rPr>
          <w:rFonts w:ascii="Times New Roman" w:hAnsi="Times New Roman" w:cs="Times New Roman"/>
          <w:sz w:val="28"/>
          <w:szCs w:val="28"/>
        </w:rPr>
        <w:t>В рамк</w:t>
      </w:r>
      <w:r w:rsidR="00383C80" w:rsidRPr="00C14362">
        <w:rPr>
          <w:rFonts w:ascii="Times New Roman" w:hAnsi="Times New Roman" w:cs="Times New Roman"/>
          <w:sz w:val="28"/>
          <w:szCs w:val="28"/>
        </w:rPr>
        <w:t>ах проекта «Современная школа» запланировано</w:t>
      </w:r>
      <w:r w:rsidRPr="00C14362">
        <w:rPr>
          <w:rFonts w:ascii="Times New Roman" w:hAnsi="Times New Roman" w:cs="Times New Roman"/>
          <w:sz w:val="28"/>
          <w:szCs w:val="28"/>
        </w:rPr>
        <w:t xml:space="preserve"> средств из регионального бюджета на ремонт и реконструкцию </w:t>
      </w:r>
      <w:r w:rsidR="00C74A75" w:rsidRPr="00C14362">
        <w:rPr>
          <w:rFonts w:ascii="Times New Roman" w:hAnsi="Times New Roman" w:cs="Times New Roman"/>
          <w:sz w:val="28"/>
          <w:szCs w:val="28"/>
        </w:rPr>
        <w:t xml:space="preserve"> здания школы №3 города Шумихи </w:t>
      </w:r>
      <w:r w:rsidRPr="00C14362">
        <w:rPr>
          <w:rFonts w:ascii="Times New Roman" w:hAnsi="Times New Roman" w:cs="Times New Roman"/>
          <w:sz w:val="28"/>
          <w:szCs w:val="28"/>
        </w:rPr>
        <w:t>в размере 5 млн</w:t>
      </w:r>
      <w:proofErr w:type="gramStart"/>
      <w:r w:rsidRPr="00C14362">
        <w:rPr>
          <w:rFonts w:ascii="Times New Roman" w:hAnsi="Times New Roman" w:cs="Times New Roman"/>
          <w:sz w:val="28"/>
          <w:szCs w:val="28"/>
        </w:rPr>
        <w:t>.р</w:t>
      </w:r>
      <w:proofErr w:type="gramEnd"/>
      <w:r w:rsidRPr="00C14362">
        <w:rPr>
          <w:rFonts w:ascii="Times New Roman" w:hAnsi="Times New Roman" w:cs="Times New Roman"/>
          <w:sz w:val="28"/>
          <w:szCs w:val="28"/>
        </w:rPr>
        <w:t xml:space="preserve">ублей, местного бюджета </w:t>
      </w:r>
      <w:r w:rsidR="00C74A75" w:rsidRPr="00C14362">
        <w:rPr>
          <w:rFonts w:ascii="Times New Roman" w:hAnsi="Times New Roman" w:cs="Times New Roman"/>
          <w:sz w:val="28"/>
          <w:szCs w:val="28"/>
        </w:rPr>
        <w:t xml:space="preserve"> - 1 377,5 тыс.рублей.</w:t>
      </w:r>
    </w:p>
    <w:p w:rsidR="00857106" w:rsidRPr="00C14362" w:rsidRDefault="00857106" w:rsidP="00F55C04">
      <w:pPr>
        <w:spacing w:after="0" w:line="240" w:lineRule="auto"/>
        <w:ind w:firstLine="567"/>
        <w:jc w:val="both"/>
        <w:rPr>
          <w:rFonts w:ascii="Times New Roman" w:hAnsi="Times New Roman" w:cs="Times New Roman"/>
          <w:sz w:val="28"/>
          <w:szCs w:val="28"/>
        </w:rPr>
      </w:pPr>
      <w:r w:rsidRPr="00C14362">
        <w:rPr>
          <w:rFonts w:ascii="Times New Roman" w:hAnsi="Times New Roman" w:cs="Times New Roman"/>
          <w:sz w:val="28"/>
          <w:szCs w:val="28"/>
        </w:rPr>
        <w:t>В рамках реализации национального проекта «Культура» (региональный проект Курганской области «Обеспечение качественно нового уровня развития инфраструктуры культуры»)  выполняются следующие мероприятия:</w:t>
      </w:r>
    </w:p>
    <w:p w:rsidR="00857106" w:rsidRPr="00C14362" w:rsidRDefault="00857106" w:rsidP="00F55C04">
      <w:pPr>
        <w:spacing w:after="0" w:line="240" w:lineRule="auto"/>
        <w:ind w:firstLine="567"/>
        <w:jc w:val="both"/>
        <w:rPr>
          <w:rFonts w:ascii="Times New Roman" w:hAnsi="Times New Roman" w:cs="Times New Roman"/>
          <w:sz w:val="28"/>
          <w:szCs w:val="28"/>
        </w:rPr>
      </w:pPr>
      <w:r w:rsidRPr="00C14362">
        <w:rPr>
          <w:rFonts w:ascii="Times New Roman" w:hAnsi="Times New Roman" w:cs="Times New Roman"/>
          <w:sz w:val="28"/>
          <w:szCs w:val="28"/>
        </w:rPr>
        <w:t xml:space="preserve">- приобретены </w:t>
      </w:r>
      <w:r w:rsidR="00610A76" w:rsidRPr="00C14362">
        <w:rPr>
          <w:rFonts w:ascii="Times New Roman" w:hAnsi="Times New Roman" w:cs="Times New Roman"/>
          <w:sz w:val="28"/>
          <w:szCs w:val="28"/>
        </w:rPr>
        <w:t>11</w:t>
      </w:r>
      <w:r w:rsidRPr="00C14362">
        <w:rPr>
          <w:rFonts w:ascii="Times New Roman" w:hAnsi="Times New Roman" w:cs="Times New Roman"/>
          <w:sz w:val="28"/>
          <w:szCs w:val="28"/>
        </w:rPr>
        <w:t xml:space="preserve"> комплектов звуковой аппаратуры в сельские Дома культуры – на общую сумму 1.000.000. рублей;</w:t>
      </w:r>
    </w:p>
    <w:p w:rsidR="00857106" w:rsidRPr="00C14362" w:rsidRDefault="00857106" w:rsidP="00F55C04">
      <w:pPr>
        <w:spacing w:after="0" w:line="240" w:lineRule="auto"/>
        <w:ind w:firstLine="567"/>
        <w:jc w:val="both"/>
        <w:rPr>
          <w:rFonts w:ascii="Times New Roman" w:hAnsi="Times New Roman" w:cs="Times New Roman"/>
          <w:sz w:val="28"/>
          <w:szCs w:val="28"/>
        </w:rPr>
      </w:pPr>
      <w:r w:rsidRPr="00C14362">
        <w:rPr>
          <w:rFonts w:ascii="Times New Roman" w:hAnsi="Times New Roman" w:cs="Times New Roman"/>
          <w:sz w:val="28"/>
          <w:szCs w:val="28"/>
        </w:rPr>
        <w:t xml:space="preserve">- в </w:t>
      </w:r>
      <w:proofErr w:type="spellStart"/>
      <w:r w:rsidRPr="00C14362">
        <w:rPr>
          <w:rFonts w:ascii="Times New Roman" w:hAnsi="Times New Roman" w:cs="Times New Roman"/>
          <w:sz w:val="28"/>
          <w:szCs w:val="28"/>
        </w:rPr>
        <w:t>Шумихинскую</w:t>
      </w:r>
      <w:proofErr w:type="spellEnd"/>
      <w:r w:rsidRPr="00C14362">
        <w:rPr>
          <w:rFonts w:ascii="Times New Roman" w:hAnsi="Times New Roman" w:cs="Times New Roman"/>
          <w:sz w:val="28"/>
          <w:szCs w:val="28"/>
        </w:rPr>
        <w:t xml:space="preserve"> школу искусств поставлено фортепиано «Николай Рубинштейн», стоимостью 380,0 тыс. рублей;</w:t>
      </w:r>
    </w:p>
    <w:p w:rsidR="00857106" w:rsidRPr="00C14362" w:rsidRDefault="00857106" w:rsidP="00F55C04">
      <w:pPr>
        <w:spacing w:after="0" w:line="240" w:lineRule="auto"/>
        <w:ind w:firstLine="567"/>
        <w:jc w:val="both"/>
        <w:rPr>
          <w:rFonts w:ascii="Times New Roman" w:hAnsi="Times New Roman" w:cs="Times New Roman"/>
          <w:sz w:val="28"/>
          <w:szCs w:val="28"/>
        </w:rPr>
      </w:pPr>
      <w:r w:rsidRPr="00C14362">
        <w:rPr>
          <w:rFonts w:ascii="Times New Roman" w:hAnsi="Times New Roman" w:cs="Times New Roman"/>
          <w:sz w:val="28"/>
          <w:szCs w:val="28"/>
        </w:rPr>
        <w:t>- подготовлена проектно-сметная документация на капитальный ремонт кровли Каменского сельского Дома культуры, которая в настоящее время находится на экспертизе – сметная стоимость ремонта составляет 1468,9 тыс. руб. При получении положительного заключения будет подана заявка на включение в инвестиционную программу Курганской области на 2020 год;</w:t>
      </w:r>
    </w:p>
    <w:p w:rsidR="00857106" w:rsidRPr="00C14362" w:rsidRDefault="00857106" w:rsidP="00F55C04">
      <w:pPr>
        <w:spacing w:after="0" w:line="240" w:lineRule="auto"/>
        <w:ind w:firstLine="567"/>
        <w:jc w:val="both"/>
        <w:rPr>
          <w:rFonts w:ascii="Times New Roman" w:hAnsi="Times New Roman" w:cs="Times New Roman"/>
          <w:sz w:val="28"/>
          <w:szCs w:val="28"/>
        </w:rPr>
      </w:pPr>
      <w:r w:rsidRPr="00C14362">
        <w:rPr>
          <w:rFonts w:ascii="Times New Roman" w:hAnsi="Times New Roman" w:cs="Times New Roman"/>
          <w:sz w:val="28"/>
          <w:szCs w:val="28"/>
        </w:rPr>
        <w:t xml:space="preserve">- в целях создания доступа к национальным фильмам в рамках гранта Российского фонда кино </w:t>
      </w:r>
      <w:r w:rsidR="00383C80" w:rsidRPr="00C14362">
        <w:rPr>
          <w:rFonts w:ascii="Times New Roman" w:hAnsi="Times New Roman" w:cs="Times New Roman"/>
          <w:sz w:val="28"/>
          <w:szCs w:val="28"/>
        </w:rPr>
        <w:t>оснащен</w:t>
      </w:r>
      <w:r w:rsidRPr="00C14362">
        <w:rPr>
          <w:rFonts w:ascii="Times New Roman" w:hAnsi="Times New Roman" w:cs="Times New Roman"/>
          <w:sz w:val="28"/>
          <w:szCs w:val="28"/>
        </w:rPr>
        <w:t xml:space="preserve"> кинозал центра досуга и кино «Родина» </w:t>
      </w:r>
      <w:proofErr w:type="gramStart"/>
      <w:r w:rsidRPr="00C14362">
        <w:rPr>
          <w:rFonts w:ascii="Times New Roman" w:hAnsi="Times New Roman" w:cs="Times New Roman"/>
          <w:sz w:val="28"/>
          <w:szCs w:val="28"/>
        </w:rPr>
        <w:t>г</w:t>
      </w:r>
      <w:proofErr w:type="gramEnd"/>
      <w:r w:rsidRPr="00C14362">
        <w:rPr>
          <w:rFonts w:ascii="Times New Roman" w:hAnsi="Times New Roman" w:cs="Times New Roman"/>
          <w:sz w:val="28"/>
          <w:szCs w:val="28"/>
        </w:rPr>
        <w:t>. Шумиха в сумме 5.000.000 рублей.  31 августа 2019 года состо</w:t>
      </w:r>
      <w:r w:rsidR="00610A76" w:rsidRPr="00C14362">
        <w:rPr>
          <w:rFonts w:ascii="Times New Roman" w:hAnsi="Times New Roman" w:cs="Times New Roman"/>
          <w:sz w:val="28"/>
          <w:szCs w:val="28"/>
        </w:rPr>
        <w:t xml:space="preserve">ялся </w:t>
      </w:r>
      <w:r w:rsidRPr="00C14362">
        <w:rPr>
          <w:rFonts w:ascii="Times New Roman" w:hAnsi="Times New Roman" w:cs="Times New Roman"/>
          <w:sz w:val="28"/>
          <w:szCs w:val="28"/>
        </w:rPr>
        <w:t xml:space="preserve"> первый показ;</w:t>
      </w:r>
    </w:p>
    <w:p w:rsidR="00857106" w:rsidRPr="00C14362" w:rsidRDefault="00857106" w:rsidP="00F55C04">
      <w:pPr>
        <w:spacing w:after="0" w:line="240" w:lineRule="auto"/>
        <w:ind w:firstLine="567"/>
        <w:jc w:val="both"/>
        <w:rPr>
          <w:rFonts w:ascii="Times New Roman" w:hAnsi="Times New Roman" w:cs="Times New Roman"/>
          <w:sz w:val="28"/>
          <w:szCs w:val="28"/>
        </w:rPr>
      </w:pPr>
      <w:r w:rsidRPr="00C14362">
        <w:rPr>
          <w:rFonts w:ascii="Times New Roman" w:hAnsi="Times New Roman" w:cs="Times New Roman"/>
          <w:sz w:val="28"/>
          <w:szCs w:val="28"/>
        </w:rPr>
        <w:lastRenderedPageBreak/>
        <w:t>- на 2020 год  включены в программу приобретения Автоклуба (5 – 6</w:t>
      </w:r>
      <w:r w:rsidR="00172AE5">
        <w:rPr>
          <w:rFonts w:ascii="Times New Roman" w:hAnsi="Times New Roman" w:cs="Times New Roman"/>
          <w:sz w:val="28"/>
          <w:szCs w:val="28"/>
        </w:rPr>
        <w:t xml:space="preserve"> </w:t>
      </w:r>
      <w:r w:rsidRPr="00C14362">
        <w:rPr>
          <w:rFonts w:ascii="Times New Roman" w:hAnsi="Times New Roman" w:cs="Times New Roman"/>
          <w:sz w:val="28"/>
          <w:szCs w:val="28"/>
        </w:rPr>
        <w:t>млн. рублей).</w:t>
      </w:r>
    </w:p>
    <w:p w:rsidR="00C74A75" w:rsidRPr="00C14362" w:rsidRDefault="00C74A75" w:rsidP="00F55C04">
      <w:pPr>
        <w:spacing w:after="0" w:line="240" w:lineRule="auto"/>
        <w:ind w:firstLine="567"/>
        <w:jc w:val="both"/>
        <w:rPr>
          <w:rFonts w:ascii="Times New Roman" w:hAnsi="Times New Roman" w:cs="Times New Roman"/>
          <w:sz w:val="28"/>
          <w:szCs w:val="28"/>
        </w:rPr>
      </w:pPr>
      <w:r w:rsidRPr="00C14362">
        <w:rPr>
          <w:rFonts w:ascii="Times New Roman" w:hAnsi="Times New Roman" w:cs="Times New Roman"/>
          <w:bCs/>
          <w:sz w:val="28"/>
          <w:szCs w:val="28"/>
        </w:rPr>
        <w:t xml:space="preserve">В рамках национального проекта «Жилье и городская среда» (региональный проект Курганской области  «Жильё») </w:t>
      </w:r>
      <w:r w:rsidRPr="00C14362">
        <w:rPr>
          <w:rFonts w:ascii="Times New Roman" w:hAnsi="Times New Roman" w:cs="Times New Roman"/>
          <w:sz w:val="28"/>
          <w:szCs w:val="28"/>
        </w:rPr>
        <w:t xml:space="preserve"> в Шумихинском районе за  6 месяцев 2019г. построено и введено в эксплуатацию за счет всех источников финансирования 4349,7 кв</w:t>
      </w:r>
      <w:proofErr w:type="gramStart"/>
      <w:r w:rsidRPr="00C14362">
        <w:rPr>
          <w:rFonts w:ascii="Times New Roman" w:hAnsi="Times New Roman" w:cs="Times New Roman"/>
          <w:sz w:val="28"/>
          <w:szCs w:val="28"/>
        </w:rPr>
        <w:t>.м</w:t>
      </w:r>
      <w:proofErr w:type="gramEnd"/>
      <w:r w:rsidRPr="00C14362">
        <w:rPr>
          <w:rFonts w:ascii="Times New Roman" w:hAnsi="Times New Roman" w:cs="Times New Roman"/>
          <w:sz w:val="28"/>
          <w:szCs w:val="28"/>
        </w:rPr>
        <w:t xml:space="preserve"> жилья (при плане на 2019 год   - 7500 кв. м), в том числе:</w:t>
      </w:r>
    </w:p>
    <w:p w:rsidR="00C74A75" w:rsidRPr="00C14362" w:rsidRDefault="00C74A75" w:rsidP="00F55C04">
      <w:pPr>
        <w:spacing w:after="0" w:line="240" w:lineRule="auto"/>
        <w:ind w:firstLine="567"/>
        <w:jc w:val="both"/>
        <w:rPr>
          <w:rFonts w:ascii="Times New Roman" w:hAnsi="Times New Roman" w:cs="Times New Roman"/>
          <w:sz w:val="28"/>
          <w:szCs w:val="28"/>
        </w:rPr>
      </w:pPr>
      <w:r w:rsidRPr="00C14362">
        <w:rPr>
          <w:rFonts w:ascii="Times New Roman" w:hAnsi="Times New Roman" w:cs="Times New Roman"/>
          <w:sz w:val="28"/>
          <w:szCs w:val="28"/>
        </w:rPr>
        <w:t>- индивидуального жилищного строительства  - 15 жилых домов, площадью 1788 кв</w:t>
      </w:r>
      <w:proofErr w:type="gramStart"/>
      <w:r w:rsidRPr="00C14362">
        <w:rPr>
          <w:rFonts w:ascii="Times New Roman" w:hAnsi="Times New Roman" w:cs="Times New Roman"/>
          <w:sz w:val="28"/>
          <w:szCs w:val="28"/>
        </w:rPr>
        <w:t>.м</w:t>
      </w:r>
      <w:proofErr w:type="gramEnd"/>
      <w:r w:rsidRPr="00C14362">
        <w:rPr>
          <w:rFonts w:ascii="Times New Roman" w:hAnsi="Times New Roman" w:cs="Times New Roman"/>
          <w:sz w:val="28"/>
          <w:szCs w:val="28"/>
        </w:rPr>
        <w:t>;</w:t>
      </w:r>
    </w:p>
    <w:p w:rsidR="00C74A75" w:rsidRPr="00C14362" w:rsidRDefault="00C74A75" w:rsidP="00F55C04">
      <w:pPr>
        <w:spacing w:after="0" w:line="240" w:lineRule="auto"/>
        <w:ind w:firstLine="567"/>
        <w:jc w:val="both"/>
        <w:rPr>
          <w:rFonts w:ascii="Times New Roman" w:hAnsi="Times New Roman" w:cs="Times New Roman"/>
          <w:sz w:val="28"/>
          <w:szCs w:val="28"/>
        </w:rPr>
      </w:pPr>
      <w:r w:rsidRPr="00C14362">
        <w:rPr>
          <w:rFonts w:ascii="Times New Roman" w:hAnsi="Times New Roman" w:cs="Times New Roman"/>
          <w:sz w:val="28"/>
          <w:szCs w:val="28"/>
        </w:rPr>
        <w:t>-введен в эксплуатац</w:t>
      </w:r>
      <w:r w:rsidR="00172AE5">
        <w:rPr>
          <w:rFonts w:ascii="Times New Roman" w:hAnsi="Times New Roman" w:cs="Times New Roman"/>
          <w:sz w:val="28"/>
          <w:szCs w:val="28"/>
        </w:rPr>
        <w:t>ию  60-квартирный дом для детей-</w:t>
      </w:r>
      <w:r w:rsidRPr="00C14362">
        <w:rPr>
          <w:rFonts w:ascii="Times New Roman" w:hAnsi="Times New Roman" w:cs="Times New Roman"/>
          <w:sz w:val="28"/>
          <w:szCs w:val="28"/>
        </w:rPr>
        <w:t xml:space="preserve">сирот по адресу: </w:t>
      </w:r>
      <w:proofErr w:type="gramStart"/>
      <w:r w:rsidRPr="00C14362">
        <w:rPr>
          <w:rFonts w:ascii="Times New Roman" w:hAnsi="Times New Roman" w:cs="Times New Roman"/>
          <w:sz w:val="28"/>
          <w:szCs w:val="28"/>
        </w:rPr>
        <w:t>г</w:t>
      </w:r>
      <w:proofErr w:type="gramEnd"/>
      <w:r w:rsidRPr="00C14362">
        <w:rPr>
          <w:rFonts w:ascii="Times New Roman" w:hAnsi="Times New Roman" w:cs="Times New Roman"/>
          <w:sz w:val="28"/>
          <w:szCs w:val="28"/>
        </w:rPr>
        <w:t xml:space="preserve">. Шумиха, ул.  Жукова, д.17А,   общей площадью 2561,7 кв.м.  </w:t>
      </w:r>
    </w:p>
    <w:p w:rsidR="00C74A75" w:rsidRPr="00C14362" w:rsidRDefault="00C74A75" w:rsidP="00F55C04">
      <w:pPr>
        <w:spacing w:after="0" w:line="240" w:lineRule="auto"/>
        <w:ind w:firstLine="567"/>
        <w:jc w:val="both"/>
        <w:rPr>
          <w:rFonts w:ascii="Times New Roman" w:hAnsi="Times New Roman" w:cs="Times New Roman"/>
          <w:sz w:val="28"/>
          <w:szCs w:val="28"/>
        </w:rPr>
      </w:pPr>
      <w:r w:rsidRPr="00C14362">
        <w:rPr>
          <w:rFonts w:ascii="Times New Roman" w:hAnsi="Times New Roman" w:cs="Times New Roman"/>
          <w:sz w:val="28"/>
          <w:szCs w:val="28"/>
        </w:rPr>
        <w:t xml:space="preserve">Для жилищного строительства предоставлено 33 </w:t>
      </w:r>
      <w:proofErr w:type="gramStart"/>
      <w:r w:rsidRPr="00C14362">
        <w:rPr>
          <w:rFonts w:ascii="Times New Roman" w:hAnsi="Times New Roman" w:cs="Times New Roman"/>
          <w:sz w:val="28"/>
          <w:szCs w:val="28"/>
        </w:rPr>
        <w:t>земельных</w:t>
      </w:r>
      <w:proofErr w:type="gramEnd"/>
      <w:r w:rsidRPr="00C14362">
        <w:rPr>
          <w:rFonts w:ascii="Times New Roman" w:hAnsi="Times New Roman" w:cs="Times New Roman"/>
          <w:sz w:val="28"/>
          <w:szCs w:val="28"/>
        </w:rPr>
        <w:t xml:space="preserve"> участка.</w:t>
      </w:r>
    </w:p>
    <w:p w:rsidR="00C74A75" w:rsidRPr="00C14362" w:rsidRDefault="00C74A75" w:rsidP="00F55C04">
      <w:pPr>
        <w:spacing w:after="0" w:line="240" w:lineRule="auto"/>
        <w:ind w:firstLine="567"/>
        <w:jc w:val="both"/>
        <w:rPr>
          <w:rFonts w:ascii="Times New Roman" w:hAnsi="Times New Roman" w:cs="Times New Roman"/>
          <w:sz w:val="28"/>
          <w:szCs w:val="28"/>
        </w:rPr>
      </w:pPr>
      <w:r w:rsidRPr="00C14362">
        <w:rPr>
          <w:rFonts w:ascii="Times New Roman" w:hAnsi="Times New Roman" w:cs="Times New Roman"/>
          <w:bCs/>
          <w:sz w:val="28"/>
          <w:szCs w:val="28"/>
        </w:rPr>
        <w:t>(Региональный проект Курганской области  «Формирование комфортной г</w:t>
      </w:r>
      <w:r w:rsidRPr="00C14362">
        <w:rPr>
          <w:rFonts w:ascii="Times New Roman" w:hAnsi="Times New Roman" w:cs="Times New Roman"/>
          <w:sz w:val="28"/>
          <w:szCs w:val="28"/>
        </w:rPr>
        <w:t>ородской среды»)</w:t>
      </w:r>
    </w:p>
    <w:p w:rsidR="00C74A75" w:rsidRPr="00C14362" w:rsidRDefault="00C74A75" w:rsidP="00F55C04">
      <w:pPr>
        <w:spacing w:after="0" w:line="240" w:lineRule="auto"/>
        <w:ind w:firstLine="567"/>
        <w:jc w:val="both"/>
        <w:rPr>
          <w:rFonts w:ascii="Times New Roman" w:hAnsi="Times New Roman" w:cs="Times New Roman"/>
          <w:sz w:val="28"/>
          <w:szCs w:val="28"/>
        </w:rPr>
      </w:pPr>
      <w:proofErr w:type="gramStart"/>
      <w:r w:rsidRPr="00C14362">
        <w:rPr>
          <w:rFonts w:ascii="Times New Roman" w:hAnsi="Times New Roman" w:cs="Times New Roman"/>
          <w:sz w:val="28"/>
          <w:szCs w:val="28"/>
        </w:rPr>
        <w:t>В целях реализации приоритетного проекта «Формирование комфортной городской среды» на территории города Шумихи были выполнены все  необходимые условия для предоставления субсидий  в установленные сроки, а именно: закончены все работы по благоустройству в 2018 году, разработана и утверждена Муниципальная программа «Формирование комфортной городской среды в городе Шумихе Шумихинского района Курганской области на 2019 - 2024 год</w:t>
      </w:r>
      <w:r w:rsidR="00172AE5">
        <w:rPr>
          <w:rFonts w:ascii="Times New Roman" w:hAnsi="Times New Roman" w:cs="Times New Roman"/>
          <w:sz w:val="28"/>
          <w:szCs w:val="28"/>
        </w:rPr>
        <w:t>ы</w:t>
      </w:r>
      <w:r w:rsidRPr="00C14362">
        <w:rPr>
          <w:rFonts w:ascii="Times New Roman" w:hAnsi="Times New Roman" w:cs="Times New Roman"/>
          <w:sz w:val="28"/>
          <w:szCs w:val="28"/>
        </w:rPr>
        <w:t>».</w:t>
      </w:r>
      <w:proofErr w:type="gramEnd"/>
    </w:p>
    <w:p w:rsidR="00C74A75" w:rsidRPr="00C14362" w:rsidRDefault="00C74A75" w:rsidP="00F55C04">
      <w:pPr>
        <w:spacing w:after="0" w:line="240" w:lineRule="auto"/>
        <w:ind w:firstLine="567"/>
        <w:jc w:val="both"/>
        <w:rPr>
          <w:rFonts w:ascii="Times New Roman" w:hAnsi="Times New Roman" w:cs="Times New Roman"/>
          <w:sz w:val="28"/>
          <w:szCs w:val="28"/>
        </w:rPr>
      </w:pPr>
      <w:proofErr w:type="spellStart"/>
      <w:r w:rsidRPr="00C14362">
        <w:rPr>
          <w:rFonts w:ascii="Times New Roman" w:hAnsi="Times New Roman" w:cs="Times New Roman"/>
          <w:sz w:val="28"/>
          <w:szCs w:val="28"/>
        </w:rPr>
        <w:t>Софинансирование</w:t>
      </w:r>
      <w:proofErr w:type="spellEnd"/>
      <w:r w:rsidRPr="00C14362">
        <w:rPr>
          <w:rFonts w:ascii="Times New Roman" w:hAnsi="Times New Roman" w:cs="Times New Roman"/>
          <w:sz w:val="28"/>
          <w:szCs w:val="28"/>
        </w:rPr>
        <w:t xml:space="preserve"> муниципальной программы осуществляется из трех источников:  </w:t>
      </w:r>
    </w:p>
    <w:p w:rsidR="00C74A75" w:rsidRPr="00C14362" w:rsidRDefault="00C74A75" w:rsidP="00F55C04">
      <w:pPr>
        <w:spacing w:after="0" w:line="240" w:lineRule="auto"/>
        <w:ind w:firstLine="567"/>
        <w:jc w:val="both"/>
        <w:rPr>
          <w:rFonts w:ascii="Times New Roman" w:hAnsi="Times New Roman" w:cs="Times New Roman"/>
          <w:sz w:val="28"/>
          <w:szCs w:val="28"/>
        </w:rPr>
      </w:pPr>
      <w:r w:rsidRPr="00C14362">
        <w:rPr>
          <w:rFonts w:ascii="Times New Roman" w:hAnsi="Times New Roman" w:cs="Times New Roman"/>
          <w:sz w:val="28"/>
          <w:szCs w:val="28"/>
        </w:rPr>
        <w:t>Федерального и  областного бюджетов в размере – 6 376 200,00 рублей;</w:t>
      </w:r>
    </w:p>
    <w:p w:rsidR="00C74A75" w:rsidRPr="00C14362" w:rsidRDefault="00C74A75" w:rsidP="00F55C04">
      <w:pPr>
        <w:spacing w:after="0" w:line="240" w:lineRule="auto"/>
        <w:ind w:firstLine="567"/>
        <w:jc w:val="both"/>
        <w:rPr>
          <w:rFonts w:ascii="Times New Roman" w:hAnsi="Times New Roman" w:cs="Times New Roman"/>
          <w:sz w:val="28"/>
          <w:szCs w:val="28"/>
        </w:rPr>
      </w:pPr>
      <w:r w:rsidRPr="00C14362">
        <w:rPr>
          <w:rFonts w:ascii="Times New Roman" w:hAnsi="Times New Roman" w:cs="Times New Roman"/>
          <w:sz w:val="28"/>
          <w:szCs w:val="28"/>
        </w:rPr>
        <w:t>Бюджета города  Шумихи в размере -  637 620 рублей;</w:t>
      </w:r>
    </w:p>
    <w:p w:rsidR="00C74A75" w:rsidRPr="00C14362" w:rsidRDefault="00C74A75" w:rsidP="00F55C04">
      <w:pPr>
        <w:spacing w:after="0" w:line="240" w:lineRule="auto"/>
        <w:ind w:firstLine="567"/>
        <w:jc w:val="both"/>
        <w:rPr>
          <w:rFonts w:ascii="Times New Roman" w:hAnsi="Times New Roman" w:cs="Times New Roman"/>
          <w:sz w:val="28"/>
          <w:szCs w:val="28"/>
        </w:rPr>
      </w:pPr>
      <w:r w:rsidRPr="00C14362">
        <w:rPr>
          <w:rFonts w:ascii="Times New Roman" w:hAnsi="Times New Roman" w:cs="Times New Roman"/>
          <w:sz w:val="28"/>
          <w:szCs w:val="28"/>
        </w:rPr>
        <w:t xml:space="preserve">Все выделенные денежные средства </w:t>
      </w:r>
      <w:r w:rsidR="00383C80" w:rsidRPr="00C14362">
        <w:rPr>
          <w:rFonts w:ascii="Times New Roman" w:hAnsi="Times New Roman" w:cs="Times New Roman"/>
          <w:sz w:val="28"/>
          <w:szCs w:val="28"/>
        </w:rPr>
        <w:t>идут</w:t>
      </w:r>
      <w:r w:rsidRPr="00C14362">
        <w:rPr>
          <w:rFonts w:ascii="Times New Roman" w:hAnsi="Times New Roman" w:cs="Times New Roman"/>
          <w:sz w:val="28"/>
          <w:szCs w:val="28"/>
        </w:rPr>
        <w:t xml:space="preserve"> на благоустройство двух общественных зон (спортивная и детская зоны) в городском парке.  </w:t>
      </w:r>
    </w:p>
    <w:p w:rsidR="00C74A75" w:rsidRPr="00C14362" w:rsidRDefault="00C74A75" w:rsidP="00F55C04">
      <w:pPr>
        <w:spacing w:after="0" w:line="240" w:lineRule="auto"/>
        <w:ind w:firstLine="567"/>
        <w:jc w:val="both"/>
        <w:rPr>
          <w:rFonts w:ascii="Times New Roman" w:hAnsi="Times New Roman" w:cs="Times New Roman"/>
          <w:sz w:val="28"/>
          <w:szCs w:val="28"/>
        </w:rPr>
      </w:pPr>
      <w:r w:rsidRPr="00C14362">
        <w:rPr>
          <w:rFonts w:ascii="Times New Roman" w:hAnsi="Times New Roman" w:cs="Times New Roman"/>
          <w:sz w:val="28"/>
          <w:szCs w:val="28"/>
        </w:rPr>
        <w:t xml:space="preserve">На данный момент по всем видам работ заключены контракты: </w:t>
      </w:r>
    </w:p>
    <w:p w:rsidR="00C74A75" w:rsidRPr="00C14362" w:rsidRDefault="00C74A75" w:rsidP="00F55C04">
      <w:pPr>
        <w:numPr>
          <w:ilvl w:val="0"/>
          <w:numId w:val="3"/>
        </w:numPr>
        <w:spacing w:after="0" w:line="240" w:lineRule="auto"/>
        <w:ind w:left="0" w:firstLine="567"/>
        <w:jc w:val="both"/>
        <w:rPr>
          <w:rFonts w:ascii="Times New Roman" w:hAnsi="Times New Roman" w:cs="Times New Roman"/>
          <w:sz w:val="28"/>
          <w:szCs w:val="28"/>
        </w:rPr>
      </w:pPr>
      <w:r w:rsidRPr="00C14362">
        <w:rPr>
          <w:rFonts w:ascii="Times New Roman" w:hAnsi="Times New Roman" w:cs="Times New Roman"/>
          <w:sz w:val="28"/>
          <w:szCs w:val="28"/>
        </w:rPr>
        <w:t xml:space="preserve">город Шумиха, ул. </w:t>
      </w:r>
      <w:proofErr w:type="spellStart"/>
      <w:r w:rsidRPr="00C14362">
        <w:rPr>
          <w:rFonts w:ascii="Times New Roman" w:hAnsi="Times New Roman" w:cs="Times New Roman"/>
          <w:sz w:val="28"/>
          <w:szCs w:val="28"/>
        </w:rPr>
        <w:t>Тутынина</w:t>
      </w:r>
      <w:proofErr w:type="spellEnd"/>
      <w:r w:rsidRPr="00C14362">
        <w:rPr>
          <w:rFonts w:ascii="Times New Roman" w:hAnsi="Times New Roman" w:cs="Times New Roman"/>
          <w:sz w:val="28"/>
          <w:szCs w:val="28"/>
        </w:rPr>
        <w:t xml:space="preserve">, 6 «Городской парк» (детская зона, спортивная зона) (детская площадка) – подрядная организация ИП Чернов А.В. стоимость работ составила - 2864446,15 </w:t>
      </w:r>
      <w:proofErr w:type="spellStart"/>
      <w:r w:rsidRPr="00C14362">
        <w:rPr>
          <w:rFonts w:ascii="Times New Roman" w:hAnsi="Times New Roman" w:cs="Times New Roman"/>
          <w:sz w:val="28"/>
          <w:szCs w:val="28"/>
        </w:rPr>
        <w:t>руб</w:t>
      </w:r>
      <w:proofErr w:type="spellEnd"/>
      <w:r w:rsidRPr="00C14362">
        <w:rPr>
          <w:rFonts w:ascii="Times New Roman" w:hAnsi="Times New Roman" w:cs="Times New Roman"/>
          <w:sz w:val="28"/>
          <w:szCs w:val="28"/>
        </w:rPr>
        <w:t>, контракт подписан 15.07.2019 года, работы ведутся;</w:t>
      </w:r>
    </w:p>
    <w:p w:rsidR="00C74A75" w:rsidRPr="00C14362" w:rsidRDefault="00C74A75" w:rsidP="00F55C04">
      <w:pPr>
        <w:numPr>
          <w:ilvl w:val="0"/>
          <w:numId w:val="3"/>
        </w:numPr>
        <w:spacing w:after="0" w:line="240" w:lineRule="auto"/>
        <w:ind w:left="0" w:firstLine="567"/>
        <w:jc w:val="both"/>
        <w:rPr>
          <w:rFonts w:ascii="Times New Roman" w:hAnsi="Times New Roman" w:cs="Times New Roman"/>
          <w:sz w:val="28"/>
          <w:szCs w:val="28"/>
        </w:rPr>
      </w:pPr>
      <w:r w:rsidRPr="00C14362">
        <w:rPr>
          <w:rFonts w:ascii="Times New Roman" w:hAnsi="Times New Roman" w:cs="Times New Roman"/>
          <w:color w:val="000000"/>
          <w:sz w:val="28"/>
          <w:szCs w:val="28"/>
        </w:rPr>
        <w:t xml:space="preserve">город Шумиха, ул. </w:t>
      </w:r>
      <w:proofErr w:type="spellStart"/>
      <w:r w:rsidRPr="00C14362">
        <w:rPr>
          <w:rFonts w:ascii="Times New Roman" w:hAnsi="Times New Roman" w:cs="Times New Roman"/>
          <w:color w:val="000000"/>
          <w:sz w:val="28"/>
          <w:szCs w:val="28"/>
        </w:rPr>
        <w:t>Тутынина</w:t>
      </w:r>
      <w:proofErr w:type="spellEnd"/>
      <w:r w:rsidRPr="00C14362">
        <w:rPr>
          <w:rFonts w:ascii="Times New Roman" w:hAnsi="Times New Roman" w:cs="Times New Roman"/>
          <w:color w:val="000000"/>
          <w:sz w:val="28"/>
          <w:szCs w:val="28"/>
        </w:rPr>
        <w:t xml:space="preserve">, 6 «Городской парк» (детская зона, спортивная зона) (спортивная площадка) </w:t>
      </w:r>
      <w:r w:rsidRPr="00C14362">
        <w:rPr>
          <w:rFonts w:ascii="Times New Roman" w:hAnsi="Times New Roman" w:cs="Times New Roman"/>
          <w:sz w:val="28"/>
          <w:szCs w:val="28"/>
        </w:rPr>
        <w:t>– подрядная организация ООО «</w:t>
      </w:r>
      <w:proofErr w:type="spellStart"/>
      <w:r w:rsidRPr="00C14362">
        <w:rPr>
          <w:rFonts w:ascii="Times New Roman" w:hAnsi="Times New Roman" w:cs="Times New Roman"/>
          <w:sz w:val="28"/>
          <w:szCs w:val="28"/>
        </w:rPr>
        <w:t>Кратос</w:t>
      </w:r>
      <w:proofErr w:type="spellEnd"/>
      <w:r w:rsidRPr="00C14362">
        <w:rPr>
          <w:rFonts w:ascii="Times New Roman" w:hAnsi="Times New Roman" w:cs="Times New Roman"/>
          <w:sz w:val="28"/>
          <w:szCs w:val="28"/>
        </w:rPr>
        <w:t xml:space="preserve">» стоимость работ составила - 832 348 </w:t>
      </w:r>
      <w:proofErr w:type="spellStart"/>
      <w:r w:rsidRPr="00C14362">
        <w:rPr>
          <w:rFonts w:ascii="Times New Roman" w:hAnsi="Times New Roman" w:cs="Times New Roman"/>
          <w:sz w:val="28"/>
          <w:szCs w:val="28"/>
        </w:rPr>
        <w:t>руб</w:t>
      </w:r>
      <w:proofErr w:type="spellEnd"/>
      <w:r w:rsidRPr="00C14362">
        <w:rPr>
          <w:rFonts w:ascii="Times New Roman" w:hAnsi="Times New Roman" w:cs="Times New Roman"/>
          <w:sz w:val="28"/>
          <w:szCs w:val="28"/>
        </w:rPr>
        <w:t>, контракт подписан 08.07.2019 года, работы ведутся;</w:t>
      </w:r>
    </w:p>
    <w:p w:rsidR="00C74A75" w:rsidRPr="00C14362" w:rsidRDefault="00C74A75" w:rsidP="00F55C04">
      <w:pPr>
        <w:numPr>
          <w:ilvl w:val="0"/>
          <w:numId w:val="3"/>
        </w:numPr>
        <w:spacing w:after="0" w:line="240" w:lineRule="auto"/>
        <w:ind w:left="0" w:firstLine="567"/>
        <w:jc w:val="both"/>
        <w:rPr>
          <w:rFonts w:ascii="Times New Roman" w:hAnsi="Times New Roman" w:cs="Times New Roman"/>
          <w:sz w:val="28"/>
          <w:szCs w:val="28"/>
        </w:rPr>
      </w:pPr>
      <w:r w:rsidRPr="00C14362">
        <w:rPr>
          <w:rFonts w:ascii="Times New Roman" w:hAnsi="Times New Roman" w:cs="Times New Roman"/>
          <w:sz w:val="28"/>
          <w:szCs w:val="28"/>
        </w:rPr>
        <w:t xml:space="preserve">город Шумиха, ул. </w:t>
      </w:r>
      <w:proofErr w:type="spellStart"/>
      <w:r w:rsidRPr="00C14362">
        <w:rPr>
          <w:rFonts w:ascii="Times New Roman" w:hAnsi="Times New Roman" w:cs="Times New Roman"/>
          <w:sz w:val="28"/>
          <w:szCs w:val="28"/>
        </w:rPr>
        <w:t>Тутынина</w:t>
      </w:r>
      <w:proofErr w:type="spellEnd"/>
      <w:r w:rsidRPr="00C14362">
        <w:rPr>
          <w:rFonts w:ascii="Times New Roman" w:hAnsi="Times New Roman" w:cs="Times New Roman"/>
          <w:sz w:val="28"/>
          <w:szCs w:val="28"/>
        </w:rPr>
        <w:t xml:space="preserve">, 6 «Городской парк» (детская зона, спортивная зона) (пешеходная дорожка) – подрядная организация ИП Ершов А.А. стоимость работ составила – 2373926 </w:t>
      </w:r>
      <w:proofErr w:type="spellStart"/>
      <w:r w:rsidRPr="00C14362">
        <w:rPr>
          <w:rFonts w:ascii="Times New Roman" w:hAnsi="Times New Roman" w:cs="Times New Roman"/>
          <w:sz w:val="28"/>
          <w:szCs w:val="28"/>
        </w:rPr>
        <w:t>руб</w:t>
      </w:r>
      <w:proofErr w:type="spellEnd"/>
      <w:r w:rsidRPr="00C14362">
        <w:rPr>
          <w:rFonts w:ascii="Times New Roman" w:hAnsi="Times New Roman" w:cs="Times New Roman"/>
          <w:sz w:val="28"/>
          <w:szCs w:val="28"/>
        </w:rPr>
        <w:t>, контракт подписан 15.07.2019 года, работы ведутся.</w:t>
      </w:r>
    </w:p>
    <w:p w:rsidR="00C74A75" w:rsidRPr="00C14362" w:rsidRDefault="00C74A75" w:rsidP="00F55C04">
      <w:pPr>
        <w:spacing w:after="0" w:line="240" w:lineRule="auto"/>
        <w:ind w:firstLine="567"/>
        <w:jc w:val="both"/>
        <w:rPr>
          <w:rFonts w:ascii="Times New Roman" w:hAnsi="Times New Roman" w:cs="Times New Roman"/>
          <w:sz w:val="28"/>
          <w:szCs w:val="28"/>
        </w:rPr>
      </w:pPr>
      <w:r w:rsidRPr="00C14362">
        <w:rPr>
          <w:rFonts w:ascii="Times New Roman" w:hAnsi="Times New Roman" w:cs="Times New Roman"/>
          <w:sz w:val="28"/>
          <w:szCs w:val="28"/>
        </w:rPr>
        <w:t>Денежные средства</w:t>
      </w:r>
      <w:r w:rsidR="00172AE5">
        <w:rPr>
          <w:rFonts w:ascii="Times New Roman" w:hAnsi="Times New Roman" w:cs="Times New Roman"/>
          <w:sz w:val="28"/>
          <w:szCs w:val="28"/>
        </w:rPr>
        <w:t>,</w:t>
      </w:r>
      <w:r w:rsidRPr="00C14362">
        <w:rPr>
          <w:rFonts w:ascii="Times New Roman" w:hAnsi="Times New Roman" w:cs="Times New Roman"/>
          <w:sz w:val="28"/>
          <w:szCs w:val="28"/>
        </w:rPr>
        <w:t xml:space="preserve"> сэкономленные в ходе торгов</w:t>
      </w:r>
      <w:r w:rsidR="00172AE5">
        <w:rPr>
          <w:rFonts w:ascii="Times New Roman" w:hAnsi="Times New Roman" w:cs="Times New Roman"/>
          <w:sz w:val="28"/>
          <w:szCs w:val="28"/>
        </w:rPr>
        <w:t>,</w:t>
      </w:r>
      <w:r w:rsidRPr="00C14362">
        <w:rPr>
          <w:rFonts w:ascii="Times New Roman" w:hAnsi="Times New Roman" w:cs="Times New Roman"/>
          <w:sz w:val="28"/>
          <w:szCs w:val="28"/>
        </w:rPr>
        <w:t xml:space="preserve"> также направлены на благоустройство общественной территории, ул. </w:t>
      </w:r>
      <w:proofErr w:type="spellStart"/>
      <w:r w:rsidRPr="00C14362">
        <w:rPr>
          <w:rFonts w:ascii="Times New Roman" w:hAnsi="Times New Roman" w:cs="Times New Roman"/>
          <w:sz w:val="28"/>
          <w:szCs w:val="28"/>
        </w:rPr>
        <w:t>Тутынина</w:t>
      </w:r>
      <w:proofErr w:type="spellEnd"/>
      <w:r w:rsidRPr="00C14362">
        <w:rPr>
          <w:rFonts w:ascii="Times New Roman" w:hAnsi="Times New Roman" w:cs="Times New Roman"/>
          <w:sz w:val="28"/>
          <w:szCs w:val="28"/>
        </w:rPr>
        <w:t>, 6 «Городской парк» (детская зона, спортивная зона) (пешеходная дорожка)</w:t>
      </w:r>
      <w:r w:rsidR="00610A76" w:rsidRPr="00C14362">
        <w:rPr>
          <w:rFonts w:ascii="Times New Roman" w:hAnsi="Times New Roman" w:cs="Times New Roman"/>
          <w:sz w:val="28"/>
          <w:szCs w:val="28"/>
        </w:rPr>
        <w:t>.</w:t>
      </w:r>
    </w:p>
    <w:p w:rsidR="00C74A75" w:rsidRPr="00C14362" w:rsidRDefault="009F3980" w:rsidP="00F55C04">
      <w:pPr>
        <w:spacing w:after="0" w:line="240" w:lineRule="auto"/>
        <w:ind w:firstLine="567"/>
        <w:jc w:val="both"/>
        <w:rPr>
          <w:rFonts w:ascii="Times New Roman" w:hAnsi="Times New Roman" w:cs="Times New Roman"/>
          <w:sz w:val="28"/>
          <w:szCs w:val="28"/>
        </w:rPr>
      </w:pPr>
      <w:r w:rsidRPr="00C14362">
        <w:rPr>
          <w:rFonts w:ascii="Times New Roman" w:hAnsi="Times New Roman" w:cs="Times New Roman"/>
          <w:sz w:val="28"/>
          <w:szCs w:val="28"/>
        </w:rPr>
        <w:t>Срок окончания работ по контракту 30 ноября 2019 года.</w:t>
      </w:r>
    </w:p>
    <w:p w:rsidR="00C74A75" w:rsidRPr="00C14362" w:rsidRDefault="00C74A75" w:rsidP="00F55C04">
      <w:pPr>
        <w:spacing w:after="0" w:line="240" w:lineRule="auto"/>
        <w:ind w:firstLine="567"/>
        <w:jc w:val="both"/>
        <w:rPr>
          <w:rFonts w:ascii="Times New Roman" w:hAnsi="Times New Roman" w:cs="Times New Roman"/>
          <w:iCs/>
          <w:sz w:val="28"/>
          <w:szCs w:val="28"/>
        </w:rPr>
      </w:pPr>
      <w:r w:rsidRPr="00C14362">
        <w:rPr>
          <w:rFonts w:ascii="Times New Roman" w:hAnsi="Times New Roman" w:cs="Times New Roman"/>
          <w:sz w:val="28"/>
          <w:szCs w:val="28"/>
        </w:rPr>
        <w:t>(</w:t>
      </w:r>
      <w:r w:rsidRPr="00C14362">
        <w:rPr>
          <w:rFonts w:ascii="Times New Roman" w:hAnsi="Times New Roman" w:cs="Times New Roman"/>
          <w:bCs/>
          <w:sz w:val="28"/>
          <w:szCs w:val="28"/>
        </w:rPr>
        <w:t>Региональный проект Курганской области  «</w:t>
      </w:r>
      <w:r w:rsidRPr="00C14362">
        <w:rPr>
          <w:rFonts w:ascii="Times New Roman" w:hAnsi="Times New Roman" w:cs="Times New Roman"/>
          <w:iCs/>
          <w:sz w:val="28"/>
          <w:szCs w:val="28"/>
        </w:rPr>
        <w:t>Обеспечение устойчивого сокращения непригодного для проживания жилищного фонда»)</w:t>
      </w:r>
    </w:p>
    <w:p w:rsidR="00C74A75" w:rsidRPr="00C14362" w:rsidRDefault="00C74A75" w:rsidP="00F55C04">
      <w:pPr>
        <w:spacing w:after="0" w:line="240" w:lineRule="auto"/>
        <w:ind w:firstLine="567"/>
        <w:jc w:val="both"/>
        <w:rPr>
          <w:rFonts w:ascii="Times New Roman" w:hAnsi="Times New Roman" w:cs="Times New Roman"/>
          <w:iCs/>
          <w:sz w:val="28"/>
          <w:szCs w:val="28"/>
        </w:rPr>
      </w:pPr>
      <w:r w:rsidRPr="00C14362">
        <w:rPr>
          <w:rFonts w:ascii="Times New Roman" w:hAnsi="Times New Roman" w:cs="Times New Roman"/>
          <w:iCs/>
          <w:sz w:val="28"/>
          <w:szCs w:val="28"/>
        </w:rPr>
        <w:t xml:space="preserve">В рамках программы к переселению запланированы 22 семьи (43 человека). Площадь к сносу составляет 917 кв.м. </w:t>
      </w:r>
      <w:r w:rsidR="00F55C04" w:rsidRPr="00C14362">
        <w:rPr>
          <w:rFonts w:ascii="Times New Roman" w:hAnsi="Times New Roman" w:cs="Times New Roman"/>
          <w:iCs/>
          <w:sz w:val="28"/>
          <w:szCs w:val="28"/>
        </w:rPr>
        <w:t xml:space="preserve">В рамках реализации </w:t>
      </w:r>
      <w:r w:rsidR="00F55C04" w:rsidRPr="00C14362">
        <w:rPr>
          <w:rFonts w:ascii="Times New Roman" w:hAnsi="Times New Roman" w:cs="Times New Roman"/>
          <w:iCs/>
          <w:sz w:val="28"/>
          <w:szCs w:val="28"/>
        </w:rPr>
        <w:lastRenderedPageBreak/>
        <w:t xml:space="preserve">программы планируется приобретение квартир для переселенцев в строящемся доме у застройщика в </w:t>
      </w:r>
      <w:proofErr w:type="gramStart"/>
      <w:r w:rsidR="00F55C04" w:rsidRPr="00C14362">
        <w:rPr>
          <w:rFonts w:ascii="Times New Roman" w:hAnsi="Times New Roman" w:cs="Times New Roman"/>
          <w:iCs/>
          <w:sz w:val="28"/>
          <w:szCs w:val="28"/>
        </w:rPr>
        <w:t>г</w:t>
      </w:r>
      <w:proofErr w:type="gramEnd"/>
      <w:r w:rsidR="00F55C04" w:rsidRPr="00C14362">
        <w:rPr>
          <w:rFonts w:ascii="Times New Roman" w:hAnsi="Times New Roman" w:cs="Times New Roman"/>
          <w:iCs/>
          <w:sz w:val="28"/>
          <w:szCs w:val="28"/>
        </w:rPr>
        <w:t>.</w:t>
      </w:r>
      <w:r w:rsidR="00172AE5">
        <w:rPr>
          <w:rFonts w:ascii="Times New Roman" w:hAnsi="Times New Roman" w:cs="Times New Roman"/>
          <w:iCs/>
          <w:sz w:val="28"/>
          <w:szCs w:val="28"/>
        </w:rPr>
        <w:t xml:space="preserve"> </w:t>
      </w:r>
      <w:r w:rsidR="00F55C04" w:rsidRPr="00C14362">
        <w:rPr>
          <w:rFonts w:ascii="Times New Roman" w:hAnsi="Times New Roman" w:cs="Times New Roman"/>
          <w:iCs/>
          <w:sz w:val="28"/>
          <w:szCs w:val="28"/>
        </w:rPr>
        <w:t xml:space="preserve">Кургане. 18.10.2019 года будет объявлен аукцион на определение застройщика. Аукцион состоится 05.11.2019 г. </w:t>
      </w:r>
      <w:r w:rsidRPr="00C14362">
        <w:rPr>
          <w:rFonts w:ascii="Times New Roman" w:hAnsi="Times New Roman" w:cs="Times New Roman"/>
          <w:iCs/>
          <w:sz w:val="28"/>
          <w:szCs w:val="28"/>
        </w:rPr>
        <w:t>Определена минимальная площадь квартир, в которые будут переселяться граждане:</w:t>
      </w:r>
    </w:p>
    <w:p w:rsidR="00C74A75" w:rsidRPr="00C14362" w:rsidRDefault="00C74A75" w:rsidP="00F55C04">
      <w:pPr>
        <w:spacing w:after="0" w:line="240" w:lineRule="auto"/>
        <w:ind w:firstLine="567"/>
        <w:jc w:val="both"/>
        <w:rPr>
          <w:rFonts w:ascii="Times New Roman" w:hAnsi="Times New Roman" w:cs="Times New Roman"/>
          <w:iCs/>
          <w:sz w:val="28"/>
          <w:szCs w:val="28"/>
        </w:rPr>
      </w:pPr>
      <w:r w:rsidRPr="00C14362">
        <w:rPr>
          <w:rFonts w:ascii="Times New Roman" w:hAnsi="Times New Roman" w:cs="Times New Roman"/>
          <w:iCs/>
          <w:sz w:val="28"/>
          <w:szCs w:val="28"/>
        </w:rPr>
        <w:t>1 комнатная квартира – 28 кв.м.</w:t>
      </w:r>
    </w:p>
    <w:p w:rsidR="00C74A75" w:rsidRPr="00C14362" w:rsidRDefault="00C74A75" w:rsidP="00F55C04">
      <w:pPr>
        <w:spacing w:after="0" w:line="240" w:lineRule="auto"/>
        <w:ind w:firstLine="567"/>
        <w:jc w:val="both"/>
        <w:rPr>
          <w:rFonts w:ascii="Times New Roman" w:hAnsi="Times New Roman" w:cs="Times New Roman"/>
          <w:iCs/>
          <w:sz w:val="28"/>
          <w:szCs w:val="28"/>
        </w:rPr>
      </w:pPr>
      <w:r w:rsidRPr="00C14362">
        <w:rPr>
          <w:rFonts w:ascii="Times New Roman" w:hAnsi="Times New Roman" w:cs="Times New Roman"/>
          <w:iCs/>
          <w:sz w:val="28"/>
          <w:szCs w:val="28"/>
        </w:rPr>
        <w:t>2 комнатная квартира- 44 кв.м.</w:t>
      </w:r>
    </w:p>
    <w:p w:rsidR="00C74A75" w:rsidRPr="00C14362" w:rsidRDefault="00C74A75" w:rsidP="00F55C04">
      <w:pPr>
        <w:spacing w:after="0" w:line="240" w:lineRule="auto"/>
        <w:ind w:firstLine="567"/>
        <w:jc w:val="both"/>
        <w:rPr>
          <w:rFonts w:ascii="Times New Roman" w:hAnsi="Times New Roman" w:cs="Times New Roman"/>
          <w:iCs/>
          <w:sz w:val="28"/>
          <w:szCs w:val="28"/>
        </w:rPr>
      </w:pPr>
      <w:r w:rsidRPr="00C14362">
        <w:rPr>
          <w:rFonts w:ascii="Times New Roman" w:hAnsi="Times New Roman" w:cs="Times New Roman"/>
          <w:iCs/>
          <w:sz w:val="28"/>
          <w:szCs w:val="28"/>
        </w:rPr>
        <w:t>3 комнатная квартира – 56 кв.м.</w:t>
      </w:r>
    </w:p>
    <w:p w:rsidR="00484691" w:rsidRPr="00C14362" w:rsidRDefault="00484691" w:rsidP="00F55C04">
      <w:pPr>
        <w:spacing w:after="0" w:line="240" w:lineRule="auto"/>
        <w:ind w:firstLine="567"/>
        <w:jc w:val="both"/>
        <w:rPr>
          <w:rFonts w:ascii="Times New Roman" w:hAnsi="Times New Roman" w:cs="Times New Roman"/>
          <w:sz w:val="28"/>
          <w:szCs w:val="28"/>
        </w:rPr>
      </w:pPr>
    </w:p>
    <w:sectPr w:rsidR="00484691" w:rsidRPr="00C14362" w:rsidSect="00DA3C73">
      <w:pgSz w:w="11906" w:h="16838"/>
      <w:pgMar w:top="851" w:right="707"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D7B5E"/>
    <w:multiLevelType w:val="hybridMultilevel"/>
    <w:tmpl w:val="30129F1C"/>
    <w:lvl w:ilvl="0" w:tplc="786A1F26">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E13C9E"/>
    <w:multiLevelType w:val="hybridMultilevel"/>
    <w:tmpl w:val="13DE8CE8"/>
    <w:lvl w:ilvl="0" w:tplc="338AAD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AF26EB2"/>
    <w:multiLevelType w:val="hybridMultilevel"/>
    <w:tmpl w:val="1FF20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ED6907"/>
    <w:multiLevelType w:val="hybridMultilevel"/>
    <w:tmpl w:val="83F00382"/>
    <w:lvl w:ilvl="0" w:tplc="EF9842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35CE1"/>
    <w:rsid w:val="00114878"/>
    <w:rsid w:val="00166759"/>
    <w:rsid w:val="00172AE5"/>
    <w:rsid w:val="00383C80"/>
    <w:rsid w:val="00391310"/>
    <w:rsid w:val="00484691"/>
    <w:rsid w:val="004867B4"/>
    <w:rsid w:val="00535CE1"/>
    <w:rsid w:val="0057558D"/>
    <w:rsid w:val="005C6B10"/>
    <w:rsid w:val="00610A76"/>
    <w:rsid w:val="00857106"/>
    <w:rsid w:val="008B118D"/>
    <w:rsid w:val="00997B95"/>
    <w:rsid w:val="009F3980"/>
    <w:rsid w:val="00C14362"/>
    <w:rsid w:val="00C74A75"/>
    <w:rsid w:val="00CC2590"/>
    <w:rsid w:val="00CD70C6"/>
    <w:rsid w:val="00D12E62"/>
    <w:rsid w:val="00D87F58"/>
    <w:rsid w:val="00DA3C73"/>
    <w:rsid w:val="00DE51BE"/>
    <w:rsid w:val="00F55C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5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0C6"/>
    <w:pPr>
      <w:spacing w:after="0" w:line="360" w:lineRule="auto"/>
      <w:ind w:left="720" w:firstLine="709"/>
      <w:contextualSpacing/>
    </w:pPr>
    <w:rPr>
      <w:rFonts w:ascii="Times New Roman" w:eastAsia="Times New Roman" w:hAnsi="Times New Roman" w:cs="Times New Roman"/>
      <w:sz w:val="24"/>
    </w:rPr>
  </w:style>
  <w:style w:type="table" w:styleId="a4">
    <w:name w:val="Table Grid"/>
    <w:basedOn w:val="a1"/>
    <w:uiPriority w:val="59"/>
    <w:rsid w:val="00CD70C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rsid w:val="00C74A7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1270</Words>
  <Characters>7244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5</cp:revision>
  <cp:lastPrinted>2019-10-15T08:34:00Z</cp:lastPrinted>
  <dcterms:created xsi:type="dcterms:W3CDTF">2019-10-24T04:23:00Z</dcterms:created>
  <dcterms:modified xsi:type="dcterms:W3CDTF">2019-10-24T04:37:00Z</dcterms:modified>
</cp:coreProperties>
</file>